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7EE" w:rsidRPr="002850E3" w:rsidRDefault="00F557EE" w:rsidP="00F557EE">
      <w:pPr>
        <w:pStyle w:val="Title"/>
        <w:rPr>
          <w:rFonts w:ascii="Arial" w:hAnsi="Arial" w:cs="Arial"/>
          <w:smallCaps/>
          <w:sz w:val="28"/>
          <w:szCs w:val="28"/>
          <w:u w:val="none"/>
        </w:rPr>
      </w:pPr>
      <w:r w:rsidRPr="002850E3">
        <w:rPr>
          <w:rFonts w:ascii="Arial" w:hAnsi="Arial" w:cs="Arial"/>
          <w:smallCaps/>
          <w:sz w:val="28"/>
          <w:szCs w:val="28"/>
          <w:u w:val="none"/>
        </w:rPr>
        <w:t>Standley Middle School</w:t>
      </w:r>
    </w:p>
    <w:p w:rsidR="00F557EE" w:rsidRPr="002850E3" w:rsidRDefault="00F557EE" w:rsidP="00F557EE">
      <w:pPr>
        <w:pStyle w:val="Title"/>
        <w:rPr>
          <w:rFonts w:ascii="Arial" w:hAnsi="Arial" w:cs="Arial"/>
          <w:smallCaps/>
          <w:szCs w:val="24"/>
          <w:u w:val="none"/>
        </w:rPr>
      </w:pPr>
    </w:p>
    <w:p w:rsidR="00F557EE" w:rsidRPr="002850E3" w:rsidRDefault="00F557EE" w:rsidP="00F557EE">
      <w:pPr>
        <w:pStyle w:val="Title"/>
        <w:rPr>
          <w:rFonts w:ascii="Arial" w:hAnsi="Arial" w:cs="Arial"/>
          <w:b/>
          <w:smallCaps/>
          <w:spacing w:val="30"/>
          <w:sz w:val="28"/>
          <w:szCs w:val="28"/>
          <w:u w:val="none"/>
        </w:rPr>
      </w:pPr>
      <w:r w:rsidRPr="002850E3">
        <w:rPr>
          <w:rFonts w:ascii="Arial" w:hAnsi="Arial" w:cs="Arial"/>
          <w:b/>
          <w:smallCaps/>
          <w:spacing w:val="30"/>
          <w:sz w:val="28"/>
          <w:szCs w:val="28"/>
          <w:u w:val="none"/>
        </w:rPr>
        <w:t>Title I School Parent Compact</w:t>
      </w:r>
    </w:p>
    <w:p w:rsidR="00F557EE" w:rsidRPr="002850E3" w:rsidRDefault="00F557EE" w:rsidP="00F557EE">
      <w:pPr>
        <w:spacing w:before="240"/>
        <w:rPr>
          <w:rFonts w:ascii="Arial" w:hAnsi="Arial" w:cs="Arial"/>
          <w:sz w:val="22"/>
          <w:szCs w:val="22"/>
        </w:rPr>
      </w:pPr>
      <w:r w:rsidRPr="002850E3">
        <w:rPr>
          <w:rFonts w:ascii="Arial" w:hAnsi="Arial" w:cs="Arial"/>
          <w:sz w:val="22"/>
          <w:szCs w:val="22"/>
        </w:rPr>
        <w:t>This School Parent Compact is in effect year 2019-2020.</w:t>
      </w:r>
    </w:p>
    <w:p w:rsidR="00F557EE" w:rsidRPr="002850E3" w:rsidRDefault="00F557EE" w:rsidP="00F557EE">
      <w:pPr>
        <w:pStyle w:val="BodyTextIndent3"/>
        <w:tabs>
          <w:tab w:val="left" w:pos="180"/>
        </w:tabs>
        <w:ind w:left="0"/>
        <w:jc w:val="center"/>
        <w:rPr>
          <w:rFonts w:ascii="Arial" w:hAnsi="Arial" w:cs="Arial"/>
          <w:i w:val="0"/>
          <w:sz w:val="22"/>
          <w:szCs w:val="22"/>
        </w:rPr>
      </w:pPr>
    </w:p>
    <w:p w:rsidR="00F557EE" w:rsidRPr="002850E3" w:rsidRDefault="00F557EE" w:rsidP="00F557EE">
      <w:pPr>
        <w:rPr>
          <w:rFonts w:ascii="Arial" w:hAnsi="Arial" w:cs="Arial"/>
          <w:sz w:val="22"/>
          <w:szCs w:val="22"/>
        </w:rPr>
      </w:pPr>
      <w:r w:rsidRPr="002850E3">
        <w:rPr>
          <w:rFonts w:ascii="Arial" w:hAnsi="Arial" w:cs="Arial"/>
          <w:b/>
          <w:i/>
          <w:sz w:val="22"/>
          <w:szCs w:val="22"/>
        </w:rPr>
        <w:t>Standley Middle School</w:t>
      </w:r>
      <w:r w:rsidRPr="002850E3">
        <w:rPr>
          <w:rFonts w:ascii="Arial" w:hAnsi="Arial" w:cs="Arial"/>
          <w:sz w:val="22"/>
          <w:szCs w:val="22"/>
        </w:rPr>
        <w:t xml:space="preserve"> distributes to parents and family members of Title I, Part A students, a school-parent compact (Compact). This Compact, which </w:t>
      </w:r>
      <w:proofErr w:type="gramStart"/>
      <w:r w:rsidRPr="002850E3">
        <w:rPr>
          <w:rFonts w:ascii="Arial" w:hAnsi="Arial" w:cs="Arial"/>
          <w:sz w:val="22"/>
          <w:szCs w:val="22"/>
        </w:rPr>
        <w:t>has been jointly developed</w:t>
      </w:r>
      <w:proofErr w:type="gramEnd"/>
      <w:r w:rsidRPr="002850E3">
        <w:rPr>
          <w:rFonts w:ascii="Arial" w:hAnsi="Arial" w:cs="Arial"/>
          <w:sz w:val="22"/>
          <w:szCs w:val="22"/>
        </w:rPr>
        <w:t xml:space="preserve"> with parents, outlines how parents, the entire school staff, and students will share the responsibility for improved student academic achievement. This Compact describes specific ways the school and families will </w:t>
      </w:r>
      <w:proofErr w:type="gramStart"/>
      <w:r w:rsidRPr="002850E3">
        <w:rPr>
          <w:rFonts w:ascii="Arial" w:hAnsi="Arial" w:cs="Arial"/>
          <w:sz w:val="22"/>
          <w:szCs w:val="22"/>
        </w:rPr>
        <w:t>partner</w:t>
      </w:r>
      <w:proofErr w:type="gramEnd"/>
      <w:r w:rsidRPr="002850E3">
        <w:rPr>
          <w:rFonts w:ascii="Arial" w:hAnsi="Arial" w:cs="Arial"/>
          <w:sz w:val="22"/>
          <w:szCs w:val="22"/>
        </w:rPr>
        <w:t xml:space="preserve"> to help children achieve the state’s high academic standards. This Compact addresses the following legally required items, as well as other items suggested by parents and family members of students Title I, Part A students:</w:t>
      </w:r>
    </w:p>
    <w:p w:rsidR="00F557EE" w:rsidRPr="002850E3" w:rsidRDefault="00F557EE" w:rsidP="00F557EE">
      <w:pPr>
        <w:rPr>
          <w:rFonts w:ascii="Arial" w:hAnsi="Arial" w:cs="Arial"/>
          <w:sz w:val="22"/>
          <w:szCs w:val="22"/>
        </w:rPr>
      </w:pPr>
    </w:p>
    <w:p w:rsidR="00F557EE" w:rsidRPr="002850E3" w:rsidRDefault="00F557EE" w:rsidP="00F557EE">
      <w:pPr>
        <w:pStyle w:val="Heading1"/>
        <w:jc w:val="center"/>
        <w:rPr>
          <w:rFonts w:ascii="Arial" w:hAnsi="Arial" w:cs="Arial"/>
          <w:smallCaps/>
          <w:spacing w:val="30"/>
          <w:sz w:val="22"/>
          <w:szCs w:val="22"/>
          <w:u w:val="none"/>
        </w:rPr>
      </w:pPr>
      <w:r w:rsidRPr="002850E3">
        <w:rPr>
          <w:rFonts w:ascii="Arial" w:hAnsi="Arial" w:cs="Arial"/>
          <w:smallCaps/>
          <w:spacing w:val="30"/>
          <w:sz w:val="22"/>
          <w:szCs w:val="22"/>
          <w:u w:val="none"/>
        </w:rPr>
        <w:t>Required School Parent Compact provisions</w:t>
      </w:r>
    </w:p>
    <w:p w:rsidR="00F557EE" w:rsidRPr="002850E3" w:rsidRDefault="00F557EE" w:rsidP="00F557EE">
      <w:pPr>
        <w:pStyle w:val="BodyTextIndent3"/>
        <w:tabs>
          <w:tab w:val="left" w:pos="180"/>
        </w:tabs>
        <w:ind w:left="0"/>
        <w:jc w:val="center"/>
        <w:rPr>
          <w:rFonts w:ascii="Arial" w:hAnsi="Arial" w:cs="Arial"/>
          <w:i w:val="0"/>
          <w:sz w:val="22"/>
          <w:szCs w:val="22"/>
        </w:rPr>
      </w:pPr>
      <w:r w:rsidRPr="002850E3">
        <w:rPr>
          <w:rFonts w:ascii="Arial" w:hAnsi="Arial" w:cs="Arial"/>
          <w:i w:val="0"/>
          <w:sz w:val="22"/>
          <w:szCs w:val="22"/>
        </w:rPr>
        <w:t xml:space="preserve"> </w:t>
      </w:r>
    </w:p>
    <w:p w:rsidR="00F557EE" w:rsidRPr="002850E3" w:rsidRDefault="00F557EE" w:rsidP="00F557EE">
      <w:pPr>
        <w:pStyle w:val="ListParagraph"/>
        <w:numPr>
          <w:ilvl w:val="0"/>
          <w:numId w:val="1"/>
        </w:numPr>
        <w:rPr>
          <w:rFonts w:eastAsia="Times New Roman" w:cs="Arial"/>
          <w:b w:val="0"/>
          <w:sz w:val="22"/>
          <w:szCs w:val="22"/>
        </w:rPr>
      </w:pPr>
      <w:r w:rsidRPr="002850E3">
        <w:rPr>
          <w:rFonts w:eastAsia="Times New Roman" w:cs="Arial"/>
          <w:b w:val="0"/>
          <w:sz w:val="22"/>
          <w:szCs w:val="22"/>
        </w:rPr>
        <w:t xml:space="preserve">The school’s responsibility to provide high-quality curriculum and instruction </w:t>
      </w:r>
      <w:r w:rsidR="002850E3" w:rsidRPr="002850E3">
        <w:rPr>
          <w:rFonts w:eastAsia="Times New Roman" w:cs="Arial"/>
          <w:b w:val="0"/>
          <w:sz w:val="22"/>
          <w:szCs w:val="22"/>
        </w:rPr>
        <w:t>the</w:t>
      </w:r>
      <w:r w:rsidRPr="002850E3">
        <w:rPr>
          <w:rFonts w:eastAsia="Times New Roman" w:cs="Arial"/>
          <w:b w:val="0"/>
          <w:sz w:val="22"/>
          <w:szCs w:val="22"/>
        </w:rPr>
        <w:t xml:space="preserve"> ways parents and family members will be responsible for supporting their children’s learning (ESSA Section 1116[d][1]).</w:t>
      </w:r>
    </w:p>
    <w:p w:rsidR="00F557EE" w:rsidRPr="002850E3" w:rsidRDefault="00F557EE" w:rsidP="00F557EE">
      <w:pPr>
        <w:pStyle w:val="ListParagraph"/>
        <w:numPr>
          <w:ilvl w:val="0"/>
          <w:numId w:val="1"/>
        </w:numPr>
        <w:rPr>
          <w:rFonts w:eastAsia="Times New Roman" w:cs="Arial"/>
          <w:b w:val="0"/>
          <w:sz w:val="22"/>
          <w:szCs w:val="22"/>
        </w:rPr>
      </w:pPr>
      <w:r w:rsidRPr="002850E3">
        <w:rPr>
          <w:rFonts w:eastAsia="Times New Roman" w:cs="Arial"/>
          <w:b w:val="0"/>
          <w:sz w:val="22"/>
          <w:szCs w:val="22"/>
        </w:rPr>
        <w:t>The importance of ongoing communication between parents and family members, and teachers through, at a minimum, annual parent-teacher conferences; frequent reports on student progress; access to staff; opportunities for parents and family members to volunteer and participate in their child’s class; and opportunities to observe classroom activities (ESSA Section 1116[d][2]).</w:t>
      </w:r>
    </w:p>
    <w:p w:rsidR="00F557EE" w:rsidRPr="002850E3" w:rsidRDefault="00F557EE" w:rsidP="00F557EE">
      <w:pPr>
        <w:pStyle w:val="ListParagraph"/>
        <w:numPr>
          <w:ilvl w:val="0"/>
          <w:numId w:val="1"/>
        </w:numPr>
        <w:rPr>
          <w:rFonts w:eastAsia="Times New Roman" w:cs="Arial"/>
          <w:b w:val="0"/>
          <w:sz w:val="22"/>
          <w:szCs w:val="22"/>
        </w:rPr>
      </w:pPr>
      <w:r w:rsidRPr="002850E3">
        <w:rPr>
          <w:rFonts w:eastAsia="Times New Roman" w:cs="Arial"/>
          <w:b w:val="0"/>
          <w:sz w:val="22"/>
          <w:szCs w:val="22"/>
        </w:rPr>
        <w:t xml:space="preserve">Frequent reports to parents and family members on their children’s progress </w:t>
      </w:r>
    </w:p>
    <w:p w:rsidR="00F557EE" w:rsidRPr="002850E3" w:rsidRDefault="00F557EE" w:rsidP="00F557EE">
      <w:pPr>
        <w:pStyle w:val="ListParagraph"/>
        <w:rPr>
          <w:rFonts w:eastAsia="Times New Roman" w:cs="Arial"/>
          <w:b w:val="0"/>
          <w:sz w:val="22"/>
          <w:szCs w:val="22"/>
        </w:rPr>
      </w:pPr>
      <w:r w:rsidRPr="002850E3">
        <w:rPr>
          <w:rFonts w:eastAsia="Times New Roman" w:cs="Arial"/>
          <w:b w:val="0"/>
          <w:sz w:val="22"/>
          <w:szCs w:val="22"/>
        </w:rPr>
        <w:t xml:space="preserve">(ESSA Section 1116[d][2][B]). </w:t>
      </w:r>
    </w:p>
    <w:p w:rsidR="00F557EE" w:rsidRPr="002850E3" w:rsidRDefault="00F557EE" w:rsidP="00F557EE">
      <w:pPr>
        <w:pStyle w:val="ListParagraph"/>
        <w:numPr>
          <w:ilvl w:val="0"/>
          <w:numId w:val="1"/>
        </w:numPr>
        <w:spacing w:after="240"/>
        <w:rPr>
          <w:rFonts w:eastAsia="Times New Roman" w:cs="Arial"/>
          <w:b w:val="0"/>
          <w:sz w:val="22"/>
          <w:szCs w:val="22"/>
        </w:rPr>
      </w:pPr>
      <w:r w:rsidRPr="002850E3">
        <w:rPr>
          <w:rFonts w:eastAsia="Times New Roman" w:cs="Arial"/>
          <w:b w:val="0"/>
          <w:sz w:val="22"/>
          <w:szCs w:val="22"/>
        </w:rPr>
        <w:t>Reasonable access to staff, opportunities for parents and family members to volunteer and participate in their child’s class, and observation of classroom activities (ESSA Section 1116[d][2][C]).</w:t>
      </w:r>
    </w:p>
    <w:p w:rsidR="00F557EE" w:rsidRPr="002850E3" w:rsidRDefault="00F557EE" w:rsidP="00F557EE">
      <w:pPr>
        <w:spacing w:after="240"/>
        <w:rPr>
          <w:rFonts w:ascii="Arial" w:hAnsi="Arial" w:cs="Arial"/>
          <w:sz w:val="22"/>
          <w:szCs w:val="22"/>
        </w:rPr>
      </w:pPr>
      <w:r w:rsidRPr="002850E3">
        <w:rPr>
          <w:rFonts w:ascii="Arial" w:hAnsi="Arial" w:cs="Arial"/>
          <w:sz w:val="22"/>
          <w:szCs w:val="22"/>
        </w:rPr>
        <w:t>How does the school address this?</w:t>
      </w:r>
    </w:p>
    <w:p w:rsidR="00F557EE" w:rsidRPr="002850E3" w:rsidRDefault="00F557EE" w:rsidP="00F557EE">
      <w:pPr>
        <w:rPr>
          <w:rFonts w:ascii="Arial" w:hAnsi="Arial" w:cs="Arial"/>
          <w:sz w:val="22"/>
          <w:szCs w:val="22"/>
        </w:rPr>
      </w:pPr>
      <w:r w:rsidRPr="002850E3">
        <w:rPr>
          <w:rFonts w:ascii="Arial" w:hAnsi="Arial" w:cs="Arial"/>
          <w:b/>
          <w:bCs/>
          <w:sz w:val="22"/>
          <w:szCs w:val="22"/>
        </w:rPr>
        <w:t xml:space="preserve">Standley Middle School will: </w:t>
      </w:r>
    </w:p>
    <w:p w:rsidR="00F557EE" w:rsidRPr="002850E3" w:rsidRDefault="00F557EE" w:rsidP="002850E3">
      <w:pPr>
        <w:numPr>
          <w:ilvl w:val="0"/>
          <w:numId w:val="2"/>
        </w:numPr>
        <w:tabs>
          <w:tab w:val="clear" w:pos="420"/>
          <w:tab w:val="num" w:pos="900"/>
        </w:tabs>
        <w:ind w:left="810" w:hanging="900"/>
        <w:rPr>
          <w:rFonts w:ascii="Arial" w:hAnsi="Arial" w:cs="Arial"/>
          <w:b/>
          <w:bCs/>
          <w:sz w:val="22"/>
          <w:szCs w:val="22"/>
        </w:rPr>
      </w:pPr>
      <w:r w:rsidRPr="002850E3">
        <w:rPr>
          <w:rFonts w:ascii="Arial" w:hAnsi="Arial" w:cs="Arial"/>
          <w:b/>
          <w:bCs/>
          <w:sz w:val="22"/>
          <w:szCs w:val="22"/>
        </w:rPr>
        <w:t xml:space="preserve"> Provide high-quality curriculum and instruction in a supportive and effective </w:t>
      </w:r>
      <w:r w:rsidR="002850E3">
        <w:rPr>
          <w:rFonts w:ascii="Arial" w:hAnsi="Arial" w:cs="Arial"/>
          <w:b/>
          <w:bCs/>
          <w:sz w:val="22"/>
          <w:szCs w:val="22"/>
        </w:rPr>
        <w:t xml:space="preserve">    </w:t>
      </w:r>
      <w:r w:rsidRPr="002850E3">
        <w:rPr>
          <w:rFonts w:ascii="Arial" w:hAnsi="Arial" w:cs="Arial"/>
          <w:b/>
          <w:bCs/>
          <w:sz w:val="22"/>
          <w:szCs w:val="22"/>
        </w:rPr>
        <w:t xml:space="preserve">learning environment that enables participating children to meet Common Core State Standards as follows: </w:t>
      </w:r>
    </w:p>
    <w:p w:rsidR="00F557EE" w:rsidRPr="002850E3" w:rsidRDefault="00F557EE" w:rsidP="00F557EE">
      <w:pPr>
        <w:rPr>
          <w:rFonts w:ascii="Arial" w:hAnsi="Arial" w:cs="Arial"/>
          <w:sz w:val="22"/>
          <w:szCs w:val="22"/>
        </w:rPr>
      </w:pPr>
    </w:p>
    <w:p w:rsidR="00F557EE" w:rsidRPr="002850E3" w:rsidRDefault="00F557EE" w:rsidP="00F557EE">
      <w:pPr>
        <w:numPr>
          <w:ilvl w:val="0"/>
          <w:numId w:val="3"/>
        </w:numPr>
        <w:rPr>
          <w:rFonts w:ascii="Arial" w:hAnsi="Arial" w:cs="Arial"/>
          <w:sz w:val="22"/>
          <w:szCs w:val="22"/>
        </w:rPr>
      </w:pPr>
      <w:r w:rsidRPr="002850E3">
        <w:rPr>
          <w:rFonts w:ascii="Arial" w:hAnsi="Arial" w:cs="Arial"/>
          <w:sz w:val="22"/>
          <w:szCs w:val="22"/>
        </w:rPr>
        <w:t>Standards-Based lesson planning</w:t>
      </w:r>
    </w:p>
    <w:p w:rsidR="00F557EE" w:rsidRPr="002850E3" w:rsidRDefault="00F557EE" w:rsidP="00F557EE">
      <w:pPr>
        <w:numPr>
          <w:ilvl w:val="0"/>
          <w:numId w:val="3"/>
        </w:numPr>
        <w:rPr>
          <w:rFonts w:ascii="Arial" w:hAnsi="Arial" w:cs="Arial"/>
          <w:sz w:val="22"/>
          <w:szCs w:val="22"/>
        </w:rPr>
      </w:pPr>
      <w:r w:rsidRPr="002850E3">
        <w:rPr>
          <w:rFonts w:ascii="Arial" w:hAnsi="Arial" w:cs="Arial"/>
          <w:sz w:val="22"/>
          <w:szCs w:val="22"/>
        </w:rPr>
        <w:t xml:space="preserve">Inquiry methods/strategies across the curriculum areas  </w:t>
      </w:r>
    </w:p>
    <w:p w:rsidR="00F557EE" w:rsidRPr="002850E3" w:rsidRDefault="00F557EE" w:rsidP="00F557EE">
      <w:pPr>
        <w:numPr>
          <w:ilvl w:val="0"/>
          <w:numId w:val="3"/>
        </w:numPr>
        <w:rPr>
          <w:rFonts w:ascii="Arial" w:hAnsi="Arial" w:cs="Arial"/>
          <w:sz w:val="22"/>
          <w:szCs w:val="22"/>
        </w:rPr>
      </w:pPr>
      <w:r w:rsidRPr="002850E3">
        <w:rPr>
          <w:rFonts w:ascii="Arial" w:hAnsi="Arial" w:cs="Arial"/>
          <w:sz w:val="22"/>
          <w:szCs w:val="22"/>
        </w:rPr>
        <w:t>Homework Academy Tutoring</w:t>
      </w:r>
    </w:p>
    <w:p w:rsidR="00F557EE" w:rsidRPr="002850E3" w:rsidRDefault="00F557EE" w:rsidP="00F557EE">
      <w:pPr>
        <w:numPr>
          <w:ilvl w:val="0"/>
          <w:numId w:val="3"/>
        </w:numPr>
        <w:rPr>
          <w:rFonts w:ascii="Arial" w:hAnsi="Arial" w:cs="Arial"/>
          <w:sz w:val="22"/>
          <w:szCs w:val="22"/>
        </w:rPr>
      </w:pPr>
      <w:r w:rsidRPr="002850E3">
        <w:rPr>
          <w:rFonts w:ascii="Arial" w:hAnsi="Arial" w:cs="Arial"/>
          <w:sz w:val="22"/>
          <w:szCs w:val="22"/>
        </w:rPr>
        <w:t xml:space="preserve">Utilize I21 technology (i.e. Promethean Boards, netbooks, flip charts, </w:t>
      </w:r>
      <w:proofErr w:type="spellStart"/>
      <w:r w:rsidRPr="002850E3">
        <w:rPr>
          <w:rFonts w:ascii="Arial" w:hAnsi="Arial" w:cs="Arial"/>
          <w:sz w:val="22"/>
          <w:szCs w:val="22"/>
        </w:rPr>
        <w:t>Activ</w:t>
      </w:r>
      <w:proofErr w:type="spellEnd"/>
      <w:r w:rsidRPr="002850E3">
        <w:rPr>
          <w:rFonts w:ascii="Arial" w:hAnsi="Arial" w:cs="Arial"/>
          <w:sz w:val="22"/>
          <w:szCs w:val="22"/>
        </w:rPr>
        <w:t xml:space="preserve"> Engage)</w:t>
      </w:r>
    </w:p>
    <w:p w:rsidR="00F557EE" w:rsidRPr="002850E3" w:rsidRDefault="00F557EE" w:rsidP="00F557EE">
      <w:pPr>
        <w:rPr>
          <w:rFonts w:ascii="Arial" w:hAnsi="Arial" w:cs="Arial"/>
          <w:sz w:val="22"/>
          <w:szCs w:val="22"/>
        </w:rPr>
      </w:pPr>
    </w:p>
    <w:p w:rsidR="00F557EE" w:rsidRPr="002850E3" w:rsidRDefault="00F557EE" w:rsidP="00F557EE">
      <w:pPr>
        <w:ind w:left="720" w:hanging="720"/>
        <w:rPr>
          <w:rFonts w:ascii="Arial" w:hAnsi="Arial" w:cs="Arial"/>
          <w:sz w:val="22"/>
          <w:szCs w:val="22"/>
        </w:rPr>
      </w:pPr>
      <w:r w:rsidRPr="002850E3">
        <w:rPr>
          <w:rFonts w:ascii="Arial" w:hAnsi="Arial" w:cs="Arial"/>
          <w:b/>
          <w:bCs/>
          <w:sz w:val="22"/>
          <w:szCs w:val="22"/>
        </w:rPr>
        <w:t>2.</w:t>
      </w:r>
      <w:r w:rsidRPr="002850E3">
        <w:rPr>
          <w:rFonts w:ascii="Arial" w:hAnsi="Arial" w:cs="Arial"/>
          <w:b/>
          <w:bCs/>
          <w:sz w:val="22"/>
          <w:szCs w:val="22"/>
        </w:rPr>
        <w:tab/>
        <w:t xml:space="preserve">Hold parent-teacher conferences during which this compact </w:t>
      </w:r>
      <w:proofErr w:type="gramStart"/>
      <w:r w:rsidRPr="002850E3">
        <w:rPr>
          <w:rFonts w:ascii="Arial" w:hAnsi="Arial" w:cs="Arial"/>
          <w:b/>
          <w:bCs/>
          <w:sz w:val="22"/>
          <w:szCs w:val="22"/>
        </w:rPr>
        <w:t>will be discussed</w:t>
      </w:r>
      <w:proofErr w:type="gramEnd"/>
      <w:r w:rsidRPr="002850E3">
        <w:rPr>
          <w:rFonts w:ascii="Arial" w:hAnsi="Arial" w:cs="Arial"/>
          <w:b/>
          <w:bCs/>
          <w:sz w:val="22"/>
          <w:szCs w:val="22"/>
        </w:rPr>
        <w:t xml:space="preserve"> as it relates to the individual child’s achievement. </w:t>
      </w:r>
    </w:p>
    <w:p w:rsidR="00F557EE" w:rsidRPr="002850E3" w:rsidRDefault="00F557EE" w:rsidP="00F557EE">
      <w:pPr>
        <w:rPr>
          <w:rFonts w:ascii="Arial" w:hAnsi="Arial" w:cs="Arial"/>
          <w:sz w:val="22"/>
          <w:szCs w:val="22"/>
        </w:rPr>
      </w:pPr>
    </w:p>
    <w:p w:rsidR="00F557EE" w:rsidRPr="002850E3" w:rsidRDefault="00F557EE" w:rsidP="00F557EE">
      <w:pPr>
        <w:numPr>
          <w:ilvl w:val="0"/>
          <w:numId w:val="4"/>
        </w:numPr>
        <w:rPr>
          <w:rFonts w:ascii="Arial" w:hAnsi="Arial" w:cs="Arial"/>
          <w:sz w:val="22"/>
          <w:szCs w:val="22"/>
        </w:rPr>
      </w:pPr>
      <w:r w:rsidRPr="002850E3">
        <w:rPr>
          <w:rFonts w:ascii="Arial" w:hAnsi="Arial" w:cs="Arial"/>
          <w:sz w:val="22"/>
          <w:szCs w:val="22"/>
        </w:rPr>
        <w:t xml:space="preserve">Conferences are held in the </w:t>
      </w:r>
      <w:proofErr w:type="gramStart"/>
      <w:r w:rsidRPr="002850E3">
        <w:rPr>
          <w:rFonts w:ascii="Arial" w:hAnsi="Arial" w:cs="Arial"/>
          <w:sz w:val="22"/>
          <w:szCs w:val="22"/>
        </w:rPr>
        <w:t>Fall</w:t>
      </w:r>
      <w:proofErr w:type="gramEnd"/>
      <w:r w:rsidRPr="002850E3">
        <w:rPr>
          <w:rFonts w:ascii="Arial" w:hAnsi="Arial" w:cs="Arial"/>
          <w:sz w:val="22"/>
          <w:szCs w:val="22"/>
        </w:rPr>
        <w:t xml:space="preserve"> and Spring, and by appointment during the year.</w:t>
      </w:r>
      <w:r w:rsidRPr="002850E3">
        <w:rPr>
          <w:rFonts w:ascii="Arial" w:hAnsi="Arial" w:cs="Arial"/>
          <w:i/>
          <w:iCs/>
          <w:sz w:val="22"/>
          <w:szCs w:val="22"/>
        </w:rPr>
        <w:t xml:space="preserve"> </w:t>
      </w:r>
    </w:p>
    <w:p w:rsidR="00F557EE" w:rsidRPr="002850E3" w:rsidRDefault="00F557EE" w:rsidP="00F557EE">
      <w:pPr>
        <w:numPr>
          <w:ilvl w:val="0"/>
          <w:numId w:val="4"/>
        </w:numPr>
        <w:rPr>
          <w:rFonts w:ascii="Arial" w:hAnsi="Arial" w:cs="Arial"/>
          <w:sz w:val="22"/>
          <w:szCs w:val="22"/>
        </w:rPr>
      </w:pPr>
      <w:r w:rsidRPr="002850E3">
        <w:rPr>
          <w:rFonts w:ascii="Arial" w:hAnsi="Arial" w:cs="Arial"/>
          <w:sz w:val="22"/>
          <w:szCs w:val="22"/>
        </w:rPr>
        <w:t xml:space="preserve">Student Study Teams </w:t>
      </w:r>
      <w:proofErr w:type="gramStart"/>
      <w:r w:rsidRPr="002850E3">
        <w:rPr>
          <w:rFonts w:ascii="Arial" w:hAnsi="Arial" w:cs="Arial"/>
          <w:sz w:val="22"/>
          <w:szCs w:val="22"/>
        </w:rPr>
        <w:t>are conducted</w:t>
      </w:r>
      <w:proofErr w:type="gramEnd"/>
      <w:r w:rsidRPr="002850E3">
        <w:rPr>
          <w:rFonts w:ascii="Arial" w:hAnsi="Arial" w:cs="Arial"/>
          <w:sz w:val="22"/>
          <w:szCs w:val="22"/>
        </w:rPr>
        <w:t xml:space="preserve"> as needed on an ongoing basis.</w:t>
      </w:r>
      <w:r w:rsidRPr="002850E3">
        <w:rPr>
          <w:rFonts w:ascii="Arial" w:hAnsi="Arial" w:cs="Arial"/>
          <w:i/>
          <w:iCs/>
          <w:sz w:val="22"/>
          <w:szCs w:val="22"/>
        </w:rPr>
        <w:t xml:space="preserve"> </w:t>
      </w:r>
    </w:p>
    <w:p w:rsidR="00F557EE" w:rsidRPr="002850E3" w:rsidRDefault="00F557EE" w:rsidP="00F557EE">
      <w:pPr>
        <w:numPr>
          <w:ilvl w:val="0"/>
          <w:numId w:val="4"/>
        </w:numPr>
        <w:rPr>
          <w:rFonts w:ascii="Arial" w:hAnsi="Arial" w:cs="Arial"/>
          <w:sz w:val="22"/>
          <w:szCs w:val="22"/>
        </w:rPr>
      </w:pPr>
      <w:r w:rsidRPr="002850E3">
        <w:rPr>
          <w:rFonts w:ascii="Arial" w:hAnsi="Arial" w:cs="Arial"/>
          <w:sz w:val="22"/>
          <w:szCs w:val="22"/>
        </w:rPr>
        <w:t xml:space="preserve">Individual Education Plan (IEP) meetings </w:t>
      </w:r>
      <w:proofErr w:type="gramStart"/>
      <w:r w:rsidRPr="002850E3">
        <w:rPr>
          <w:rFonts w:ascii="Arial" w:hAnsi="Arial" w:cs="Arial"/>
          <w:sz w:val="22"/>
          <w:szCs w:val="22"/>
        </w:rPr>
        <w:t>are conducted</w:t>
      </w:r>
      <w:proofErr w:type="gramEnd"/>
      <w:r w:rsidRPr="002850E3">
        <w:rPr>
          <w:rFonts w:ascii="Arial" w:hAnsi="Arial" w:cs="Arial"/>
          <w:sz w:val="22"/>
          <w:szCs w:val="22"/>
        </w:rPr>
        <w:t xml:space="preserve"> when required and as mandated.</w:t>
      </w:r>
      <w:r w:rsidRPr="002850E3">
        <w:rPr>
          <w:rFonts w:ascii="Arial" w:hAnsi="Arial" w:cs="Arial"/>
          <w:i/>
          <w:iCs/>
          <w:sz w:val="22"/>
          <w:szCs w:val="22"/>
        </w:rPr>
        <w:t xml:space="preserve"> </w:t>
      </w:r>
    </w:p>
    <w:p w:rsidR="00F557EE" w:rsidRPr="002850E3" w:rsidRDefault="00F557EE" w:rsidP="00F557EE">
      <w:pPr>
        <w:numPr>
          <w:ilvl w:val="0"/>
          <w:numId w:val="4"/>
        </w:numPr>
        <w:rPr>
          <w:rFonts w:ascii="Arial" w:hAnsi="Arial" w:cs="Arial"/>
          <w:sz w:val="22"/>
          <w:szCs w:val="22"/>
        </w:rPr>
      </w:pPr>
      <w:proofErr w:type="gramStart"/>
      <w:r w:rsidRPr="002850E3">
        <w:rPr>
          <w:rFonts w:ascii="Arial" w:hAnsi="Arial" w:cs="Arial"/>
          <w:sz w:val="22"/>
          <w:szCs w:val="22"/>
        </w:rPr>
        <w:t>504</w:t>
      </w:r>
      <w:proofErr w:type="gramEnd"/>
      <w:r w:rsidRPr="002850E3">
        <w:rPr>
          <w:rFonts w:ascii="Arial" w:hAnsi="Arial" w:cs="Arial"/>
          <w:sz w:val="22"/>
          <w:szCs w:val="22"/>
        </w:rPr>
        <w:t xml:space="preserve"> Plans are conducted when required and as mandated.</w:t>
      </w:r>
      <w:r w:rsidRPr="002850E3">
        <w:rPr>
          <w:rFonts w:ascii="Arial" w:hAnsi="Arial" w:cs="Arial"/>
          <w:i/>
          <w:iCs/>
          <w:sz w:val="22"/>
          <w:szCs w:val="22"/>
        </w:rPr>
        <w:t xml:space="preserve"> </w:t>
      </w:r>
    </w:p>
    <w:p w:rsidR="00F557EE" w:rsidRPr="002850E3" w:rsidRDefault="00F557EE" w:rsidP="00F557EE">
      <w:pPr>
        <w:rPr>
          <w:rFonts w:ascii="Arial" w:hAnsi="Arial" w:cs="Arial"/>
          <w:sz w:val="22"/>
          <w:szCs w:val="22"/>
        </w:rPr>
      </w:pPr>
    </w:p>
    <w:p w:rsidR="00F557EE" w:rsidRPr="002850E3" w:rsidRDefault="00F557EE" w:rsidP="00F557EE">
      <w:pPr>
        <w:rPr>
          <w:rFonts w:ascii="Arial" w:hAnsi="Arial" w:cs="Arial"/>
          <w:sz w:val="22"/>
          <w:szCs w:val="22"/>
        </w:rPr>
      </w:pPr>
      <w:r w:rsidRPr="002850E3">
        <w:rPr>
          <w:rFonts w:ascii="Arial" w:hAnsi="Arial" w:cs="Arial"/>
          <w:b/>
          <w:bCs/>
          <w:sz w:val="22"/>
          <w:szCs w:val="22"/>
        </w:rPr>
        <w:t>3.</w:t>
      </w:r>
      <w:r w:rsidRPr="002850E3">
        <w:rPr>
          <w:rFonts w:ascii="Arial" w:hAnsi="Arial" w:cs="Arial"/>
          <w:b/>
          <w:bCs/>
          <w:sz w:val="22"/>
          <w:szCs w:val="22"/>
        </w:rPr>
        <w:tab/>
        <w:t xml:space="preserve">Provide parents with frequent reports on their child’s progress. </w:t>
      </w:r>
    </w:p>
    <w:p w:rsidR="00F557EE" w:rsidRPr="002850E3" w:rsidRDefault="00F557EE" w:rsidP="00F557EE">
      <w:pPr>
        <w:rPr>
          <w:rFonts w:ascii="Arial" w:hAnsi="Arial" w:cs="Arial"/>
          <w:sz w:val="22"/>
          <w:szCs w:val="22"/>
        </w:rPr>
      </w:pPr>
    </w:p>
    <w:p w:rsidR="00F557EE" w:rsidRPr="002850E3" w:rsidRDefault="00F557EE" w:rsidP="00F557EE">
      <w:pPr>
        <w:numPr>
          <w:ilvl w:val="0"/>
          <w:numId w:val="5"/>
        </w:numPr>
        <w:rPr>
          <w:rFonts w:ascii="Arial" w:hAnsi="Arial" w:cs="Arial"/>
          <w:sz w:val="22"/>
          <w:szCs w:val="22"/>
        </w:rPr>
      </w:pPr>
      <w:r w:rsidRPr="002850E3">
        <w:rPr>
          <w:rFonts w:ascii="Arial" w:hAnsi="Arial" w:cs="Arial"/>
          <w:sz w:val="22"/>
          <w:szCs w:val="22"/>
        </w:rPr>
        <w:t>Progress Reports will be available electronically or in print at least every six weeks.</w:t>
      </w:r>
    </w:p>
    <w:p w:rsidR="00F557EE" w:rsidRPr="002850E3" w:rsidRDefault="00F557EE" w:rsidP="00F557EE">
      <w:pPr>
        <w:numPr>
          <w:ilvl w:val="0"/>
          <w:numId w:val="5"/>
        </w:numPr>
        <w:rPr>
          <w:rFonts w:ascii="Arial" w:hAnsi="Arial" w:cs="Arial"/>
          <w:sz w:val="22"/>
          <w:szCs w:val="22"/>
        </w:rPr>
      </w:pPr>
      <w:r w:rsidRPr="002850E3">
        <w:rPr>
          <w:rFonts w:ascii="Arial" w:hAnsi="Arial" w:cs="Arial"/>
          <w:sz w:val="22"/>
          <w:szCs w:val="22"/>
        </w:rPr>
        <w:t xml:space="preserve">Semester Report Cards </w:t>
      </w:r>
      <w:proofErr w:type="gramStart"/>
      <w:r w:rsidRPr="002850E3">
        <w:rPr>
          <w:rFonts w:ascii="Arial" w:hAnsi="Arial" w:cs="Arial"/>
          <w:sz w:val="22"/>
          <w:szCs w:val="22"/>
        </w:rPr>
        <w:t>are issued</w:t>
      </w:r>
      <w:proofErr w:type="gramEnd"/>
      <w:r w:rsidRPr="002850E3">
        <w:rPr>
          <w:rFonts w:ascii="Arial" w:hAnsi="Arial" w:cs="Arial"/>
          <w:sz w:val="22"/>
          <w:szCs w:val="22"/>
        </w:rPr>
        <w:t xml:space="preserve"> at the end of 18 and 36 weeks of school.</w:t>
      </w:r>
    </w:p>
    <w:p w:rsidR="00F557EE" w:rsidRPr="002850E3" w:rsidRDefault="00F557EE" w:rsidP="00F557EE">
      <w:pPr>
        <w:numPr>
          <w:ilvl w:val="0"/>
          <w:numId w:val="5"/>
        </w:numPr>
        <w:rPr>
          <w:rFonts w:ascii="Arial" w:hAnsi="Arial" w:cs="Arial"/>
          <w:sz w:val="22"/>
          <w:szCs w:val="22"/>
        </w:rPr>
      </w:pPr>
      <w:r w:rsidRPr="002850E3">
        <w:rPr>
          <w:rFonts w:ascii="Arial" w:hAnsi="Arial" w:cs="Arial"/>
          <w:sz w:val="22"/>
          <w:szCs w:val="22"/>
        </w:rPr>
        <w:t>Parents can access the Power School Parent Portal for real-time grade and attendance information.</w:t>
      </w:r>
    </w:p>
    <w:p w:rsidR="00F557EE" w:rsidRPr="002850E3" w:rsidRDefault="00F557EE" w:rsidP="00F557EE">
      <w:pPr>
        <w:numPr>
          <w:ilvl w:val="0"/>
          <w:numId w:val="5"/>
        </w:numPr>
        <w:rPr>
          <w:rFonts w:ascii="Arial" w:hAnsi="Arial" w:cs="Arial"/>
          <w:sz w:val="22"/>
          <w:szCs w:val="22"/>
        </w:rPr>
      </w:pPr>
      <w:r w:rsidRPr="002850E3">
        <w:rPr>
          <w:rFonts w:ascii="Arial" w:hAnsi="Arial" w:cs="Arial"/>
          <w:sz w:val="22"/>
          <w:szCs w:val="22"/>
        </w:rPr>
        <w:t>Teachers may send home additional grade printouts at a parent’s request or according to that teacher’s policy.</w:t>
      </w:r>
    </w:p>
    <w:p w:rsidR="00F557EE" w:rsidRPr="002850E3" w:rsidRDefault="00F557EE" w:rsidP="00F557EE">
      <w:pPr>
        <w:rPr>
          <w:rFonts w:ascii="Arial" w:hAnsi="Arial" w:cs="Arial"/>
          <w:sz w:val="22"/>
          <w:szCs w:val="22"/>
        </w:rPr>
      </w:pPr>
    </w:p>
    <w:p w:rsidR="00F557EE" w:rsidRPr="002850E3" w:rsidRDefault="00F557EE" w:rsidP="00F557EE">
      <w:pPr>
        <w:rPr>
          <w:rFonts w:ascii="Arial" w:hAnsi="Arial" w:cs="Arial"/>
          <w:sz w:val="22"/>
          <w:szCs w:val="22"/>
        </w:rPr>
      </w:pPr>
      <w:r w:rsidRPr="002850E3">
        <w:rPr>
          <w:rFonts w:ascii="Arial" w:hAnsi="Arial" w:cs="Arial"/>
          <w:b/>
          <w:bCs/>
          <w:sz w:val="22"/>
          <w:szCs w:val="22"/>
        </w:rPr>
        <w:t>4.</w:t>
      </w:r>
      <w:r w:rsidRPr="002850E3">
        <w:rPr>
          <w:rFonts w:ascii="Arial" w:hAnsi="Arial" w:cs="Arial"/>
          <w:b/>
          <w:bCs/>
          <w:sz w:val="22"/>
          <w:szCs w:val="22"/>
        </w:rPr>
        <w:tab/>
        <w:t xml:space="preserve">Provide parents reasonable access to staff. </w:t>
      </w:r>
    </w:p>
    <w:p w:rsidR="00F557EE" w:rsidRPr="002850E3" w:rsidRDefault="00F557EE" w:rsidP="00F557EE">
      <w:pPr>
        <w:rPr>
          <w:rFonts w:ascii="Arial" w:hAnsi="Arial" w:cs="Arial"/>
          <w:sz w:val="22"/>
          <w:szCs w:val="22"/>
        </w:rPr>
      </w:pPr>
    </w:p>
    <w:p w:rsidR="00F557EE" w:rsidRPr="002850E3" w:rsidRDefault="00F557EE" w:rsidP="00F557EE">
      <w:pPr>
        <w:numPr>
          <w:ilvl w:val="0"/>
          <w:numId w:val="6"/>
        </w:numPr>
        <w:rPr>
          <w:rFonts w:ascii="Arial" w:hAnsi="Arial" w:cs="Arial"/>
          <w:sz w:val="22"/>
          <w:szCs w:val="22"/>
        </w:rPr>
      </w:pPr>
      <w:r w:rsidRPr="002850E3">
        <w:rPr>
          <w:rFonts w:ascii="Arial" w:hAnsi="Arial" w:cs="Arial"/>
          <w:sz w:val="22"/>
          <w:szCs w:val="22"/>
        </w:rPr>
        <w:t>Each staff member will use and maintain their email account.</w:t>
      </w:r>
    </w:p>
    <w:p w:rsidR="00F557EE" w:rsidRPr="002850E3" w:rsidRDefault="00F557EE" w:rsidP="00F557EE">
      <w:pPr>
        <w:numPr>
          <w:ilvl w:val="0"/>
          <w:numId w:val="6"/>
        </w:numPr>
        <w:rPr>
          <w:rFonts w:ascii="Arial" w:hAnsi="Arial" w:cs="Arial"/>
          <w:sz w:val="22"/>
          <w:szCs w:val="22"/>
        </w:rPr>
      </w:pPr>
      <w:r w:rsidRPr="002850E3">
        <w:rPr>
          <w:rFonts w:ascii="Arial" w:hAnsi="Arial" w:cs="Arial"/>
          <w:sz w:val="22"/>
          <w:szCs w:val="22"/>
        </w:rPr>
        <w:t>The school website will post all contact information and website links for their classes as available for certificated staff members.</w:t>
      </w:r>
    </w:p>
    <w:p w:rsidR="00935936" w:rsidRPr="002850E3" w:rsidRDefault="00D15F7C">
      <w:pPr>
        <w:rPr>
          <w:rFonts w:ascii="Arial" w:hAnsi="Arial" w:cs="Arial"/>
          <w:sz w:val="22"/>
          <w:szCs w:val="22"/>
        </w:rPr>
      </w:pPr>
    </w:p>
    <w:p w:rsidR="00F557EE" w:rsidRPr="002850E3" w:rsidRDefault="00F557EE" w:rsidP="00F557EE">
      <w:pPr>
        <w:spacing w:before="240"/>
        <w:rPr>
          <w:rFonts w:ascii="Arial" w:hAnsi="Arial" w:cs="Arial"/>
          <w:sz w:val="22"/>
          <w:szCs w:val="22"/>
        </w:rPr>
      </w:pPr>
      <w:r w:rsidRPr="002850E3">
        <w:rPr>
          <w:rFonts w:ascii="Arial" w:hAnsi="Arial" w:cs="Arial"/>
          <w:sz w:val="22"/>
          <w:szCs w:val="22"/>
        </w:rPr>
        <w:t>The school engages Title I, Part A parents and family members to improve the achievement of their children in meaningful interactions with the school. This Compact supports a partnership among staff, parents and family members, and the community to improve student academic achievement. To help reach these goals, the school has established the following practices:</w:t>
      </w:r>
    </w:p>
    <w:p w:rsidR="00F557EE" w:rsidRPr="002850E3" w:rsidRDefault="00F557EE" w:rsidP="00F557EE">
      <w:pPr>
        <w:rPr>
          <w:rFonts w:ascii="Arial" w:hAnsi="Arial" w:cs="Arial"/>
          <w:sz w:val="22"/>
          <w:szCs w:val="22"/>
        </w:rPr>
      </w:pPr>
    </w:p>
    <w:p w:rsidR="00F557EE" w:rsidRPr="002850E3" w:rsidRDefault="00F557EE" w:rsidP="00F557EE">
      <w:pPr>
        <w:numPr>
          <w:ilvl w:val="0"/>
          <w:numId w:val="7"/>
        </w:numPr>
        <w:rPr>
          <w:rFonts w:ascii="Arial" w:hAnsi="Arial" w:cs="Arial"/>
          <w:sz w:val="22"/>
          <w:szCs w:val="22"/>
        </w:rPr>
      </w:pPr>
      <w:r w:rsidRPr="002850E3">
        <w:rPr>
          <w:rFonts w:ascii="Arial" w:hAnsi="Arial" w:cs="Arial"/>
          <w:sz w:val="22"/>
          <w:szCs w:val="22"/>
        </w:rPr>
        <w:t xml:space="preserve">Parents will be welcomed into the classrooms for observation given an appointment </w:t>
      </w:r>
      <w:proofErr w:type="gramStart"/>
      <w:r w:rsidRPr="002850E3">
        <w:rPr>
          <w:rFonts w:ascii="Arial" w:hAnsi="Arial" w:cs="Arial"/>
          <w:sz w:val="22"/>
          <w:szCs w:val="22"/>
        </w:rPr>
        <w:t>has been arranged</w:t>
      </w:r>
      <w:proofErr w:type="gramEnd"/>
      <w:r w:rsidRPr="002850E3">
        <w:rPr>
          <w:rFonts w:ascii="Arial" w:hAnsi="Arial" w:cs="Arial"/>
          <w:sz w:val="22"/>
          <w:szCs w:val="22"/>
        </w:rPr>
        <w:t xml:space="preserve"> in advance.</w:t>
      </w:r>
    </w:p>
    <w:p w:rsidR="00F557EE" w:rsidRPr="002850E3" w:rsidRDefault="00F557EE" w:rsidP="00F557EE">
      <w:pPr>
        <w:numPr>
          <w:ilvl w:val="0"/>
          <w:numId w:val="7"/>
        </w:numPr>
        <w:rPr>
          <w:rFonts w:ascii="Arial" w:hAnsi="Arial" w:cs="Arial"/>
          <w:sz w:val="22"/>
          <w:szCs w:val="22"/>
        </w:rPr>
      </w:pPr>
      <w:r w:rsidRPr="002850E3">
        <w:rPr>
          <w:rFonts w:ascii="Arial" w:hAnsi="Arial" w:cs="Arial"/>
          <w:sz w:val="22"/>
          <w:szCs w:val="22"/>
        </w:rPr>
        <w:t>Parents may volunteer by contacting the front office and completing appropriate forms and providing Proof of TB Clearance.</w:t>
      </w:r>
    </w:p>
    <w:p w:rsidR="00F557EE" w:rsidRPr="002850E3" w:rsidRDefault="00F557EE" w:rsidP="00F557EE">
      <w:pPr>
        <w:numPr>
          <w:ilvl w:val="0"/>
          <w:numId w:val="7"/>
        </w:numPr>
        <w:rPr>
          <w:rFonts w:ascii="Arial" w:hAnsi="Arial" w:cs="Arial"/>
          <w:sz w:val="22"/>
          <w:szCs w:val="22"/>
        </w:rPr>
      </w:pPr>
      <w:r w:rsidRPr="002850E3">
        <w:rPr>
          <w:rFonts w:ascii="Arial" w:hAnsi="Arial" w:cs="Arial"/>
          <w:sz w:val="22"/>
          <w:szCs w:val="22"/>
        </w:rPr>
        <w:t>Encourage families to participate in activities such as Back to School and Open House.</w:t>
      </w:r>
    </w:p>
    <w:p w:rsidR="00F557EE" w:rsidRPr="002850E3" w:rsidRDefault="00F557EE" w:rsidP="00F557EE">
      <w:pPr>
        <w:numPr>
          <w:ilvl w:val="0"/>
          <w:numId w:val="7"/>
        </w:numPr>
        <w:rPr>
          <w:rFonts w:ascii="Arial" w:hAnsi="Arial" w:cs="Arial"/>
          <w:sz w:val="22"/>
          <w:szCs w:val="22"/>
        </w:rPr>
      </w:pPr>
      <w:r w:rsidRPr="002850E3">
        <w:rPr>
          <w:rFonts w:ascii="Arial" w:hAnsi="Arial" w:cs="Arial"/>
          <w:sz w:val="22"/>
          <w:szCs w:val="22"/>
        </w:rPr>
        <w:t>Active SSC, SGT, and PTSA</w:t>
      </w:r>
    </w:p>
    <w:p w:rsidR="00F557EE" w:rsidRPr="002850E3" w:rsidRDefault="00F557EE" w:rsidP="00F557EE">
      <w:pPr>
        <w:spacing w:before="240"/>
        <w:rPr>
          <w:rFonts w:ascii="Arial" w:hAnsi="Arial" w:cs="Arial"/>
          <w:sz w:val="22"/>
          <w:szCs w:val="22"/>
        </w:rPr>
      </w:pPr>
      <w:r w:rsidRPr="002850E3">
        <w:rPr>
          <w:rFonts w:ascii="Arial" w:hAnsi="Arial" w:cs="Arial"/>
          <w:sz w:val="22"/>
          <w:szCs w:val="22"/>
        </w:rPr>
        <w:t>The school provides Title I, Part A parents and family members with assistance in understanding the state’s academic content standards, assessments, and how to monitor and improve the achievement of their children (ESSA Section 1116[e</w:t>
      </w:r>
      <w:proofErr w:type="gramStart"/>
      <w:r w:rsidRPr="002850E3">
        <w:rPr>
          <w:rFonts w:ascii="Arial" w:hAnsi="Arial" w:cs="Arial"/>
          <w:sz w:val="22"/>
          <w:szCs w:val="22"/>
        </w:rPr>
        <w:t>][</w:t>
      </w:r>
      <w:proofErr w:type="gramEnd"/>
      <w:r w:rsidRPr="002850E3">
        <w:rPr>
          <w:rFonts w:ascii="Arial" w:hAnsi="Arial" w:cs="Arial"/>
          <w:sz w:val="22"/>
          <w:szCs w:val="22"/>
        </w:rPr>
        <w:t>1]) in which ways?</w:t>
      </w:r>
    </w:p>
    <w:p w:rsidR="00F557EE" w:rsidRPr="002850E3" w:rsidRDefault="00F557EE" w:rsidP="00F557EE">
      <w:pPr>
        <w:pStyle w:val="ListParagraph"/>
        <w:numPr>
          <w:ilvl w:val="0"/>
          <w:numId w:val="8"/>
        </w:numPr>
        <w:spacing w:before="240"/>
        <w:rPr>
          <w:rFonts w:cs="Arial"/>
          <w:sz w:val="22"/>
          <w:szCs w:val="22"/>
        </w:rPr>
      </w:pPr>
      <w:r w:rsidRPr="002850E3">
        <w:rPr>
          <w:rFonts w:cs="Arial"/>
          <w:b w:val="0"/>
          <w:sz w:val="22"/>
          <w:szCs w:val="22"/>
        </w:rPr>
        <w:t>Review of the Local Control Accountability Plan (LCAP)</w:t>
      </w:r>
    </w:p>
    <w:p w:rsidR="00F557EE" w:rsidRPr="002850E3" w:rsidRDefault="00F557EE" w:rsidP="00F557EE">
      <w:pPr>
        <w:pStyle w:val="ListParagraph"/>
        <w:numPr>
          <w:ilvl w:val="0"/>
          <w:numId w:val="8"/>
        </w:numPr>
        <w:spacing w:before="240"/>
        <w:rPr>
          <w:rFonts w:cs="Arial"/>
          <w:sz w:val="22"/>
          <w:szCs w:val="22"/>
        </w:rPr>
      </w:pPr>
      <w:r w:rsidRPr="002850E3">
        <w:rPr>
          <w:rFonts w:cs="Arial"/>
          <w:b w:val="0"/>
          <w:sz w:val="22"/>
          <w:szCs w:val="22"/>
        </w:rPr>
        <w:t>Parent informational meetings such as New Parent Orientation and Middle School Prep</w:t>
      </w:r>
    </w:p>
    <w:p w:rsidR="00661568" w:rsidRPr="002850E3" w:rsidRDefault="00661568" w:rsidP="00661568">
      <w:pPr>
        <w:spacing w:before="240"/>
        <w:rPr>
          <w:rFonts w:ascii="Arial" w:hAnsi="Arial" w:cs="Arial"/>
          <w:sz w:val="22"/>
          <w:szCs w:val="22"/>
        </w:rPr>
      </w:pPr>
      <w:r w:rsidRPr="002850E3">
        <w:rPr>
          <w:rFonts w:ascii="Arial" w:hAnsi="Arial" w:cs="Arial"/>
          <w:sz w:val="22"/>
          <w:szCs w:val="22"/>
        </w:rPr>
        <w:t>The school provides Title I, Part A parents and family members with materials and training to help them improve the achievement of their children (ESSA Section 1116[e</w:t>
      </w:r>
      <w:proofErr w:type="gramStart"/>
      <w:r w:rsidRPr="002850E3">
        <w:rPr>
          <w:rFonts w:ascii="Arial" w:hAnsi="Arial" w:cs="Arial"/>
          <w:sz w:val="22"/>
          <w:szCs w:val="22"/>
        </w:rPr>
        <w:t>][</w:t>
      </w:r>
      <w:proofErr w:type="gramEnd"/>
      <w:r w:rsidRPr="002850E3">
        <w:rPr>
          <w:rFonts w:ascii="Arial" w:hAnsi="Arial" w:cs="Arial"/>
          <w:sz w:val="22"/>
          <w:szCs w:val="22"/>
        </w:rPr>
        <w:t>2]) in which ways?</w:t>
      </w:r>
    </w:p>
    <w:p w:rsidR="00661568" w:rsidRPr="002850E3" w:rsidRDefault="00661568" w:rsidP="00661568">
      <w:pPr>
        <w:pStyle w:val="ListParagraph"/>
        <w:numPr>
          <w:ilvl w:val="0"/>
          <w:numId w:val="9"/>
        </w:numPr>
        <w:spacing w:before="240"/>
        <w:rPr>
          <w:rFonts w:cs="Arial"/>
          <w:sz w:val="22"/>
          <w:szCs w:val="22"/>
        </w:rPr>
      </w:pPr>
      <w:r w:rsidRPr="002850E3">
        <w:rPr>
          <w:rFonts w:cs="Arial"/>
          <w:b w:val="0"/>
          <w:sz w:val="22"/>
          <w:szCs w:val="22"/>
        </w:rPr>
        <w:t>Parent informational meetings such as New Parent Orientation and Middle School Prep</w:t>
      </w:r>
    </w:p>
    <w:p w:rsidR="00661568" w:rsidRPr="002850E3" w:rsidRDefault="00661568" w:rsidP="00661568">
      <w:pPr>
        <w:pStyle w:val="ListParagraph"/>
        <w:numPr>
          <w:ilvl w:val="0"/>
          <w:numId w:val="9"/>
        </w:numPr>
        <w:spacing w:before="240"/>
        <w:rPr>
          <w:rFonts w:cs="Arial"/>
          <w:sz w:val="22"/>
          <w:szCs w:val="22"/>
        </w:rPr>
      </w:pPr>
      <w:r w:rsidRPr="002850E3">
        <w:rPr>
          <w:rFonts w:cs="Arial"/>
          <w:b w:val="0"/>
          <w:sz w:val="22"/>
          <w:szCs w:val="22"/>
        </w:rPr>
        <w:t>Parent engagement series through counseling</w:t>
      </w:r>
    </w:p>
    <w:p w:rsidR="00661568" w:rsidRPr="002850E3" w:rsidRDefault="00661568" w:rsidP="00661568">
      <w:pPr>
        <w:spacing w:before="240"/>
        <w:rPr>
          <w:rFonts w:ascii="Arial" w:hAnsi="Arial" w:cs="Arial"/>
          <w:sz w:val="22"/>
          <w:szCs w:val="22"/>
        </w:rPr>
      </w:pPr>
      <w:r w:rsidRPr="002850E3">
        <w:rPr>
          <w:rFonts w:ascii="Arial" w:hAnsi="Arial" w:cs="Arial"/>
          <w:sz w:val="22"/>
          <w:szCs w:val="22"/>
        </w:rPr>
        <w:t>With the assistance of Title I, Part A parents and family members, the school educates staff members in the value of parent and family member contributions, and how to work with parents and family members as equal partners (ESSA Section 1116[e][3]) in which ways?</w:t>
      </w:r>
    </w:p>
    <w:p w:rsidR="00661568" w:rsidRPr="002850E3" w:rsidRDefault="00661568" w:rsidP="00661568">
      <w:pPr>
        <w:pStyle w:val="ListParagraph"/>
        <w:numPr>
          <w:ilvl w:val="0"/>
          <w:numId w:val="10"/>
        </w:numPr>
        <w:spacing w:before="240"/>
        <w:rPr>
          <w:rFonts w:cs="Arial"/>
          <w:sz w:val="22"/>
          <w:szCs w:val="22"/>
        </w:rPr>
      </w:pPr>
      <w:r w:rsidRPr="002850E3">
        <w:rPr>
          <w:rFonts w:cs="Arial"/>
          <w:b w:val="0"/>
          <w:sz w:val="22"/>
          <w:szCs w:val="22"/>
        </w:rPr>
        <w:t>Staff meetings, staff handbook, and professional development</w:t>
      </w:r>
    </w:p>
    <w:p w:rsidR="00661568" w:rsidRPr="002850E3" w:rsidRDefault="00661568" w:rsidP="00661568">
      <w:pPr>
        <w:spacing w:before="240"/>
        <w:rPr>
          <w:rFonts w:ascii="Arial" w:hAnsi="Arial" w:cs="Arial"/>
          <w:sz w:val="22"/>
          <w:szCs w:val="22"/>
        </w:rPr>
      </w:pPr>
      <w:r w:rsidRPr="002850E3">
        <w:rPr>
          <w:rFonts w:ascii="Arial" w:hAnsi="Arial" w:cs="Arial"/>
          <w:sz w:val="22"/>
          <w:szCs w:val="22"/>
        </w:rPr>
        <w:t>The school coordinates and integrates the Title I, Part A parental involvement program with other programs, and conducts other activities, such as resource centers, to encourage and support parents and family members in more fully participating in the education of their children (ESSA Section 1116[e][4]) in which ways?</w:t>
      </w:r>
    </w:p>
    <w:p w:rsidR="00661568" w:rsidRPr="002850E3" w:rsidRDefault="00661568" w:rsidP="00661568">
      <w:pPr>
        <w:pStyle w:val="ListParagraph"/>
        <w:numPr>
          <w:ilvl w:val="0"/>
          <w:numId w:val="10"/>
        </w:numPr>
        <w:spacing w:before="240"/>
        <w:rPr>
          <w:rFonts w:cs="Arial"/>
          <w:sz w:val="22"/>
          <w:szCs w:val="22"/>
        </w:rPr>
      </w:pPr>
      <w:r w:rsidRPr="002850E3">
        <w:rPr>
          <w:rFonts w:cs="Arial"/>
          <w:b w:val="0"/>
          <w:sz w:val="22"/>
          <w:szCs w:val="22"/>
        </w:rPr>
        <w:t>Parent engagement series</w:t>
      </w:r>
    </w:p>
    <w:p w:rsidR="00661568" w:rsidRPr="002850E3" w:rsidRDefault="00661568" w:rsidP="00661568">
      <w:pPr>
        <w:pStyle w:val="ListParagraph"/>
        <w:numPr>
          <w:ilvl w:val="0"/>
          <w:numId w:val="10"/>
        </w:numPr>
        <w:spacing w:before="240"/>
        <w:rPr>
          <w:rFonts w:cs="Arial"/>
          <w:sz w:val="22"/>
          <w:szCs w:val="22"/>
        </w:rPr>
      </w:pPr>
      <w:r w:rsidRPr="002850E3">
        <w:rPr>
          <w:rFonts w:cs="Arial"/>
          <w:b w:val="0"/>
          <w:sz w:val="22"/>
          <w:szCs w:val="22"/>
        </w:rPr>
        <w:t>LCAP review</w:t>
      </w:r>
    </w:p>
    <w:p w:rsidR="00661568" w:rsidRPr="002850E3" w:rsidRDefault="00661568" w:rsidP="00661568">
      <w:pPr>
        <w:pStyle w:val="ListParagraph"/>
        <w:numPr>
          <w:ilvl w:val="0"/>
          <w:numId w:val="10"/>
        </w:numPr>
        <w:spacing w:before="240"/>
        <w:rPr>
          <w:rFonts w:cs="Arial"/>
          <w:sz w:val="22"/>
          <w:szCs w:val="22"/>
        </w:rPr>
      </w:pPr>
      <w:r w:rsidRPr="002850E3">
        <w:rPr>
          <w:rFonts w:cs="Arial"/>
          <w:b w:val="0"/>
          <w:sz w:val="22"/>
          <w:szCs w:val="22"/>
        </w:rPr>
        <w:t>UC Cluster meetings, SSC, SGT, and PTSA</w:t>
      </w:r>
    </w:p>
    <w:p w:rsidR="00661568" w:rsidRPr="002850E3" w:rsidRDefault="00661568" w:rsidP="00661568">
      <w:pPr>
        <w:spacing w:before="240"/>
        <w:rPr>
          <w:rFonts w:ascii="Arial" w:hAnsi="Arial" w:cs="Arial"/>
          <w:sz w:val="22"/>
          <w:szCs w:val="22"/>
        </w:rPr>
      </w:pPr>
      <w:r w:rsidRPr="002850E3">
        <w:rPr>
          <w:rFonts w:ascii="Arial" w:hAnsi="Arial" w:cs="Arial"/>
          <w:sz w:val="22"/>
          <w:szCs w:val="22"/>
        </w:rPr>
        <w:t>The school distributes information related to school and parent programs, meetings, and other activities to Title I, Part A parents and family members in a format and language that the parents and family members can understand (ESSA Section 1116[e][5]) in which ways?</w:t>
      </w:r>
    </w:p>
    <w:p w:rsidR="00661568" w:rsidRPr="002850E3" w:rsidRDefault="00661568" w:rsidP="00661568">
      <w:pPr>
        <w:pStyle w:val="ListParagraph"/>
        <w:numPr>
          <w:ilvl w:val="0"/>
          <w:numId w:val="11"/>
        </w:numPr>
        <w:spacing w:before="240"/>
        <w:rPr>
          <w:rFonts w:cs="Arial"/>
          <w:sz w:val="22"/>
          <w:szCs w:val="22"/>
        </w:rPr>
      </w:pPr>
      <w:r w:rsidRPr="002850E3">
        <w:rPr>
          <w:rFonts w:cs="Arial"/>
          <w:b w:val="0"/>
          <w:sz w:val="22"/>
          <w:szCs w:val="22"/>
        </w:rPr>
        <w:t xml:space="preserve">School Messenger, </w:t>
      </w:r>
      <w:proofErr w:type="spellStart"/>
      <w:r w:rsidRPr="002850E3">
        <w:rPr>
          <w:rFonts w:cs="Arial"/>
          <w:b w:val="0"/>
          <w:sz w:val="22"/>
          <w:szCs w:val="22"/>
        </w:rPr>
        <w:t>PeachJar</w:t>
      </w:r>
      <w:proofErr w:type="spellEnd"/>
      <w:r w:rsidRPr="002850E3">
        <w:rPr>
          <w:rFonts w:cs="Arial"/>
          <w:b w:val="0"/>
          <w:sz w:val="22"/>
          <w:szCs w:val="22"/>
        </w:rPr>
        <w:t>, and</w:t>
      </w:r>
      <w:r w:rsidR="00E64D42" w:rsidRPr="002850E3">
        <w:rPr>
          <w:rFonts w:cs="Arial"/>
          <w:b w:val="0"/>
          <w:sz w:val="22"/>
          <w:szCs w:val="22"/>
        </w:rPr>
        <w:t xml:space="preserve"> PTSA Stay Connected</w:t>
      </w:r>
      <w:r w:rsidRPr="002850E3">
        <w:rPr>
          <w:rFonts w:cs="Arial"/>
          <w:b w:val="0"/>
          <w:sz w:val="22"/>
          <w:szCs w:val="22"/>
        </w:rPr>
        <w:t xml:space="preserve"> </w:t>
      </w:r>
    </w:p>
    <w:p w:rsidR="00661568" w:rsidRPr="002850E3" w:rsidRDefault="00661568" w:rsidP="00661568">
      <w:pPr>
        <w:spacing w:before="240"/>
        <w:rPr>
          <w:rFonts w:ascii="Arial" w:hAnsi="Arial" w:cs="Arial"/>
          <w:sz w:val="22"/>
          <w:szCs w:val="22"/>
        </w:rPr>
      </w:pPr>
      <w:r w:rsidRPr="002850E3">
        <w:rPr>
          <w:rFonts w:ascii="Arial" w:hAnsi="Arial" w:cs="Arial"/>
          <w:sz w:val="22"/>
          <w:szCs w:val="22"/>
        </w:rPr>
        <w:t>The school provides support for parent and family member involvement activities requested by Title I, Part A parents and family members (ESSA Section 1116[e][14]) in which ways?</w:t>
      </w:r>
    </w:p>
    <w:p w:rsidR="002850E3" w:rsidRPr="002850E3" w:rsidRDefault="002850E3" w:rsidP="002850E3">
      <w:pPr>
        <w:pStyle w:val="ListParagraph"/>
        <w:numPr>
          <w:ilvl w:val="0"/>
          <w:numId w:val="11"/>
        </w:numPr>
        <w:spacing w:before="240"/>
        <w:rPr>
          <w:rFonts w:cs="Arial"/>
          <w:sz w:val="22"/>
          <w:szCs w:val="22"/>
        </w:rPr>
      </w:pPr>
      <w:r w:rsidRPr="002850E3">
        <w:rPr>
          <w:rFonts w:cs="Arial"/>
          <w:b w:val="0"/>
          <w:sz w:val="22"/>
          <w:szCs w:val="22"/>
        </w:rPr>
        <w:t>SSC, ELAC, SGT, PTSA, and Coffee with the Principal</w:t>
      </w:r>
    </w:p>
    <w:p w:rsidR="00661568" w:rsidRPr="002850E3" w:rsidRDefault="00661568" w:rsidP="00661568">
      <w:pPr>
        <w:spacing w:before="240"/>
        <w:rPr>
          <w:rFonts w:ascii="Arial" w:hAnsi="Arial" w:cs="Arial"/>
          <w:sz w:val="22"/>
          <w:szCs w:val="22"/>
        </w:rPr>
      </w:pPr>
      <w:r w:rsidRPr="002850E3">
        <w:rPr>
          <w:rFonts w:ascii="Arial" w:hAnsi="Arial" w:cs="Arial"/>
          <w:sz w:val="22"/>
          <w:szCs w:val="22"/>
        </w:rPr>
        <w:t>The school provides opportunities for the participation of all Title I, Part A parents and family members, including those with limited English proficiency, disabilities, and migratory students; and that the information and school reports are provided in a format and language that parents and family members can understand (ESSA Section 1116[f]) in which ways?</w:t>
      </w:r>
    </w:p>
    <w:p w:rsidR="00661568" w:rsidRPr="002850E3" w:rsidRDefault="002850E3" w:rsidP="002850E3">
      <w:pPr>
        <w:pStyle w:val="ListParagraph"/>
        <w:numPr>
          <w:ilvl w:val="0"/>
          <w:numId w:val="11"/>
        </w:numPr>
        <w:spacing w:before="240"/>
        <w:rPr>
          <w:rFonts w:cs="Arial"/>
          <w:sz w:val="22"/>
          <w:szCs w:val="22"/>
        </w:rPr>
      </w:pPr>
      <w:r w:rsidRPr="002850E3">
        <w:rPr>
          <w:rFonts w:cs="Arial"/>
          <w:b w:val="0"/>
          <w:sz w:val="22"/>
          <w:szCs w:val="22"/>
        </w:rPr>
        <w:t>Messages are translated through School Messenger</w:t>
      </w:r>
    </w:p>
    <w:p w:rsidR="002850E3" w:rsidRPr="00966237" w:rsidRDefault="002850E3" w:rsidP="002850E3">
      <w:pPr>
        <w:pStyle w:val="ListParagraph"/>
        <w:numPr>
          <w:ilvl w:val="0"/>
          <w:numId w:val="11"/>
        </w:numPr>
        <w:spacing w:before="240"/>
        <w:rPr>
          <w:rFonts w:cs="Arial"/>
          <w:sz w:val="22"/>
          <w:szCs w:val="22"/>
        </w:rPr>
      </w:pPr>
      <w:r w:rsidRPr="002850E3">
        <w:rPr>
          <w:rFonts w:cs="Arial"/>
          <w:b w:val="0"/>
          <w:sz w:val="22"/>
          <w:szCs w:val="22"/>
        </w:rPr>
        <w:t>Translation services provided upon request for parent meetings</w:t>
      </w:r>
    </w:p>
    <w:p w:rsidR="00966237" w:rsidRPr="00966237" w:rsidRDefault="00966237" w:rsidP="00966237">
      <w:pPr>
        <w:spacing w:before="240"/>
        <w:rPr>
          <w:rFonts w:cs="Arial"/>
          <w:sz w:val="22"/>
          <w:szCs w:val="22"/>
        </w:rPr>
      </w:pPr>
      <w:r w:rsidRPr="00966237">
        <w:rPr>
          <w:rFonts w:cs="Arial"/>
          <w:b/>
          <w:bCs/>
          <w:sz w:val="22"/>
          <w:szCs w:val="22"/>
          <w:u w:val="single"/>
        </w:rPr>
        <w:t xml:space="preserve">Student Responsibilities </w:t>
      </w:r>
    </w:p>
    <w:p w:rsidR="00966237" w:rsidRPr="00966237" w:rsidRDefault="00966237" w:rsidP="00966237">
      <w:pPr>
        <w:spacing w:before="240"/>
        <w:rPr>
          <w:rFonts w:cs="Arial"/>
          <w:sz w:val="22"/>
          <w:szCs w:val="22"/>
        </w:rPr>
      </w:pPr>
      <w:r w:rsidRPr="00966237">
        <w:rPr>
          <w:rFonts w:cs="Arial"/>
          <w:b/>
          <w:bCs/>
          <w:sz w:val="22"/>
          <w:szCs w:val="22"/>
        </w:rPr>
        <w:t xml:space="preserve">We, as students, will share the responsibility to improve our academic achievement and achieve California’s high standards by: </w:t>
      </w:r>
    </w:p>
    <w:p w:rsidR="00966237" w:rsidRPr="00966237" w:rsidRDefault="00966237" w:rsidP="00966237">
      <w:pPr>
        <w:numPr>
          <w:ilvl w:val="0"/>
          <w:numId w:val="12"/>
        </w:numPr>
        <w:spacing w:before="240"/>
        <w:rPr>
          <w:rFonts w:cs="Arial"/>
          <w:sz w:val="22"/>
          <w:szCs w:val="22"/>
        </w:rPr>
      </w:pPr>
      <w:r w:rsidRPr="00966237">
        <w:rPr>
          <w:rFonts w:cs="Arial"/>
          <w:sz w:val="22"/>
          <w:szCs w:val="22"/>
        </w:rPr>
        <w:t>Making education my first priority.</w:t>
      </w:r>
    </w:p>
    <w:p w:rsidR="00966237" w:rsidRPr="00966237" w:rsidRDefault="00966237" w:rsidP="00966237">
      <w:pPr>
        <w:numPr>
          <w:ilvl w:val="0"/>
          <w:numId w:val="12"/>
        </w:numPr>
        <w:spacing w:before="240"/>
        <w:rPr>
          <w:rFonts w:cs="Arial"/>
          <w:sz w:val="22"/>
          <w:szCs w:val="22"/>
        </w:rPr>
      </w:pPr>
      <w:r w:rsidRPr="00966237">
        <w:rPr>
          <w:rFonts w:cs="Arial"/>
          <w:sz w:val="22"/>
          <w:szCs w:val="22"/>
        </w:rPr>
        <w:t>Arriving on time and ready to work and learn in each period.</w:t>
      </w:r>
    </w:p>
    <w:p w:rsidR="00966237" w:rsidRPr="00966237" w:rsidRDefault="00966237" w:rsidP="00966237">
      <w:pPr>
        <w:numPr>
          <w:ilvl w:val="0"/>
          <w:numId w:val="12"/>
        </w:numPr>
        <w:spacing w:before="240"/>
        <w:rPr>
          <w:rFonts w:cs="Arial"/>
          <w:sz w:val="22"/>
          <w:szCs w:val="22"/>
        </w:rPr>
      </w:pPr>
      <w:r w:rsidRPr="00966237">
        <w:rPr>
          <w:rFonts w:cs="Arial"/>
          <w:sz w:val="22"/>
          <w:szCs w:val="22"/>
        </w:rPr>
        <w:t>Respecting myself, school property, and others.</w:t>
      </w:r>
    </w:p>
    <w:p w:rsidR="00966237" w:rsidRPr="00966237" w:rsidRDefault="00966237" w:rsidP="00966237">
      <w:pPr>
        <w:numPr>
          <w:ilvl w:val="0"/>
          <w:numId w:val="12"/>
        </w:numPr>
        <w:spacing w:before="240"/>
        <w:rPr>
          <w:rFonts w:cs="Arial"/>
          <w:sz w:val="22"/>
          <w:szCs w:val="22"/>
        </w:rPr>
      </w:pPr>
      <w:r w:rsidRPr="00966237">
        <w:rPr>
          <w:rFonts w:cs="Arial"/>
          <w:sz w:val="22"/>
          <w:szCs w:val="22"/>
        </w:rPr>
        <w:t xml:space="preserve">Setting aside at least two hours in my daily schedule for possible homework assignments, realizing this is a </w:t>
      </w:r>
      <w:r w:rsidRPr="00966237">
        <w:rPr>
          <w:rFonts w:cs="Arial"/>
          <w:i/>
          <w:iCs/>
          <w:sz w:val="22"/>
          <w:szCs w:val="22"/>
        </w:rPr>
        <w:t>general</w:t>
      </w:r>
      <w:r w:rsidRPr="00966237">
        <w:rPr>
          <w:rFonts w:cs="Arial"/>
          <w:sz w:val="22"/>
          <w:szCs w:val="22"/>
        </w:rPr>
        <w:t xml:space="preserve"> guideline and that I may not need the entire two-hour block each day but I could need more. </w:t>
      </w:r>
    </w:p>
    <w:p w:rsidR="00966237" w:rsidRPr="00966237" w:rsidRDefault="00966237" w:rsidP="00966237">
      <w:pPr>
        <w:numPr>
          <w:ilvl w:val="0"/>
          <w:numId w:val="12"/>
        </w:numPr>
        <w:spacing w:before="240"/>
        <w:rPr>
          <w:rFonts w:cs="Arial"/>
          <w:sz w:val="22"/>
          <w:szCs w:val="22"/>
        </w:rPr>
      </w:pPr>
      <w:r w:rsidRPr="00966237">
        <w:rPr>
          <w:rFonts w:cs="Arial"/>
          <w:sz w:val="22"/>
          <w:szCs w:val="22"/>
        </w:rPr>
        <w:t>Reading at least 30 minutes every day outside of school time.</w:t>
      </w:r>
    </w:p>
    <w:p w:rsidR="00966237" w:rsidRPr="00966237" w:rsidRDefault="00966237" w:rsidP="00966237">
      <w:pPr>
        <w:numPr>
          <w:ilvl w:val="0"/>
          <w:numId w:val="12"/>
        </w:numPr>
        <w:spacing w:before="240"/>
        <w:rPr>
          <w:rFonts w:cs="Arial"/>
          <w:sz w:val="22"/>
          <w:szCs w:val="22"/>
        </w:rPr>
      </w:pPr>
      <w:r w:rsidRPr="00966237">
        <w:rPr>
          <w:rFonts w:cs="Arial"/>
          <w:sz w:val="22"/>
          <w:szCs w:val="22"/>
        </w:rPr>
        <w:t>Keeping school notebooks and materials/supplies neat and organized.</w:t>
      </w:r>
    </w:p>
    <w:p w:rsidR="00966237" w:rsidRPr="00966237" w:rsidRDefault="00966237" w:rsidP="00966237">
      <w:pPr>
        <w:numPr>
          <w:ilvl w:val="0"/>
          <w:numId w:val="12"/>
        </w:numPr>
        <w:spacing w:before="240"/>
        <w:rPr>
          <w:rFonts w:cs="Arial"/>
          <w:sz w:val="22"/>
          <w:szCs w:val="22"/>
        </w:rPr>
      </w:pPr>
      <w:r w:rsidRPr="00966237">
        <w:rPr>
          <w:rFonts w:cs="Arial"/>
          <w:sz w:val="22"/>
          <w:szCs w:val="22"/>
        </w:rPr>
        <w:t xml:space="preserve">Noting and following all school rules and policies. </w:t>
      </w:r>
    </w:p>
    <w:p w:rsidR="00966237" w:rsidRPr="00966237" w:rsidRDefault="00966237" w:rsidP="00966237">
      <w:pPr>
        <w:numPr>
          <w:ilvl w:val="0"/>
          <w:numId w:val="12"/>
        </w:numPr>
        <w:spacing w:before="240"/>
        <w:rPr>
          <w:rFonts w:cs="Arial"/>
          <w:sz w:val="22"/>
          <w:szCs w:val="22"/>
        </w:rPr>
      </w:pPr>
      <w:r w:rsidRPr="00966237">
        <w:rPr>
          <w:rFonts w:cs="Arial"/>
          <w:sz w:val="22"/>
          <w:szCs w:val="22"/>
        </w:rPr>
        <w:t>Participating in tutoring and/or extended learning programs as needed.</w:t>
      </w:r>
    </w:p>
    <w:p w:rsidR="00966237" w:rsidRPr="00966237" w:rsidRDefault="00966237" w:rsidP="00966237">
      <w:pPr>
        <w:numPr>
          <w:ilvl w:val="0"/>
          <w:numId w:val="12"/>
        </w:numPr>
        <w:spacing w:before="240"/>
        <w:rPr>
          <w:rFonts w:cs="Arial"/>
          <w:sz w:val="22"/>
          <w:szCs w:val="22"/>
        </w:rPr>
      </w:pPr>
      <w:r w:rsidRPr="00966237">
        <w:rPr>
          <w:rFonts w:cs="Arial"/>
          <w:sz w:val="22"/>
          <w:szCs w:val="22"/>
        </w:rPr>
        <w:t xml:space="preserve">Giving to my parents/guardian all notices and information received from school every day. </w:t>
      </w:r>
    </w:p>
    <w:p w:rsidR="00966237" w:rsidRPr="00966237" w:rsidRDefault="00966237" w:rsidP="00966237">
      <w:pPr>
        <w:numPr>
          <w:ilvl w:val="0"/>
          <w:numId w:val="12"/>
        </w:numPr>
        <w:spacing w:before="240"/>
        <w:rPr>
          <w:rFonts w:cs="Arial"/>
          <w:sz w:val="22"/>
          <w:szCs w:val="22"/>
        </w:rPr>
      </w:pPr>
      <w:r w:rsidRPr="00966237">
        <w:rPr>
          <w:rFonts w:cs="Arial"/>
          <w:sz w:val="22"/>
          <w:szCs w:val="22"/>
        </w:rPr>
        <w:t xml:space="preserve">Be accountable for your needs by talking with parent/family, teacher, and/or school staff about what is happening at school. </w:t>
      </w:r>
    </w:p>
    <w:p w:rsidR="00966237" w:rsidRPr="00966237" w:rsidRDefault="00966237" w:rsidP="00966237">
      <w:pPr>
        <w:spacing w:before="240"/>
        <w:rPr>
          <w:rFonts w:cs="Arial"/>
          <w:sz w:val="22"/>
          <w:szCs w:val="22"/>
        </w:rPr>
      </w:pPr>
    </w:p>
    <w:p w:rsidR="00966237" w:rsidRPr="00966237" w:rsidRDefault="00966237" w:rsidP="00966237">
      <w:pPr>
        <w:spacing w:before="240"/>
        <w:rPr>
          <w:rFonts w:cs="Arial"/>
          <w:sz w:val="22"/>
          <w:szCs w:val="22"/>
        </w:rPr>
      </w:pPr>
      <w:r w:rsidRPr="00966237">
        <w:rPr>
          <w:rFonts w:cs="Arial"/>
          <w:b/>
          <w:bCs/>
          <w:sz w:val="22"/>
          <w:szCs w:val="22"/>
          <w:u w:val="single"/>
        </w:rPr>
        <w:t xml:space="preserve">Parent Responsibilities </w:t>
      </w:r>
    </w:p>
    <w:p w:rsidR="00966237" w:rsidRPr="00966237" w:rsidRDefault="00966237" w:rsidP="00966237">
      <w:pPr>
        <w:spacing w:before="240"/>
        <w:rPr>
          <w:rFonts w:cs="Arial"/>
          <w:sz w:val="22"/>
          <w:szCs w:val="22"/>
        </w:rPr>
      </w:pPr>
      <w:r w:rsidRPr="00966237">
        <w:rPr>
          <w:rFonts w:cs="Arial"/>
          <w:b/>
          <w:bCs/>
          <w:sz w:val="22"/>
          <w:szCs w:val="22"/>
        </w:rPr>
        <w:t xml:space="preserve">We, as parents, will support our child’s learning by: </w:t>
      </w:r>
    </w:p>
    <w:p w:rsidR="00966237" w:rsidRPr="00966237" w:rsidRDefault="00966237" w:rsidP="00966237">
      <w:pPr>
        <w:numPr>
          <w:ilvl w:val="0"/>
          <w:numId w:val="13"/>
        </w:numPr>
        <w:spacing w:before="240"/>
        <w:rPr>
          <w:rFonts w:cs="Arial"/>
          <w:sz w:val="22"/>
          <w:szCs w:val="22"/>
        </w:rPr>
      </w:pPr>
      <w:r w:rsidRPr="00966237">
        <w:rPr>
          <w:rFonts w:cs="Arial"/>
          <w:sz w:val="22"/>
          <w:szCs w:val="22"/>
        </w:rPr>
        <w:t xml:space="preserve">Making sure my child attends school every day, on time. </w:t>
      </w:r>
    </w:p>
    <w:p w:rsidR="00966237" w:rsidRPr="00966237" w:rsidRDefault="00966237" w:rsidP="00966237">
      <w:pPr>
        <w:numPr>
          <w:ilvl w:val="0"/>
          <w:numId w:val="13"/>
        </w:numPr>
        <w:spacing w:before="240"/>
        <w:rPr>
          <w:rFonts w:cs="Arial"/>
          <w:sz w:val="22"/>
          <w:szCs w:val="22"/>
        </w:rPr>
      </w:pPr>
      <w:r w:rsidRPr="00966237">
        <w:rPr>
          <w:rFonts w:cs="Arial"/>
          <w:sz w:val="22"/>
          <w:szCs w:val="22"/>
        </w:rPr>
        <w:t xml:space="preserve">Making sure that homework </w:t>
      </w:r>
      <w:proofErr w:type="gramStart"/>
      <w:r w:rsidRPr="00966237">
        <w:rPr>
          <w:rFonts w:cs="Arial"/>
          <w:sz w:val="22"/>
          <w:szCs w:val="22"/>
        </w:rPr>
        <w:t>is completed</w:t>
      </w:r>
      <w:proofErr w:type="gramEnd"/>
      <w:r w:rsidRPr="00966237">
        <w:rPr>
          <w:rFonts w:cs="Arial"/>
          <w:sz w:val="22"/>
          <w:szCs w:val="22"/>
        </w:rPr>
        <w:t>.</w:t>
      </w:r>
    </w:p>
    <w:p w:rsidR="00966237" w:rsidRPr="00966237" w:rsidRDefault="00966237" w:rsidP="00966237">
      <w:pPr>
        <w:numPr>
          <w:ilvl w:val="0"/>
          <w:numId w:val="13"/>
        </w:numPr>
        <w:spacing w:before="240"/>
        <w:rPr>
          <w:rFonts w:cs="Arial"/>
          <w:sz w:val="22"/>
          <w:szCs w:val="22"/>
        </w:rPr>
      </w:pPr>
      <w:r w:rsidRPr="00966237">
        <w:rPr>
          <w:rFonts w:cs="Arial"/>
          <w:sz w:val="22"/>
          <w:szCs w:val="22"/>
        </w:rPr>
        <w:t>Checking the Student Planner and/or school website for assignments and communicate with your student about their needs.</w:t>
      </w:r>
    </w:p>
    <w:p w:rsidR="00966237" w:rsidRPr="00966237" w:rsidRDefault="00966237" w:rsidP="00966237">
      <w:pPr>
        <w:numPr>
          <w:ilvl w:val="0"/>
          <w:numId w:val="13"/>
        </w:numPr>
        <w:spacing w:before="240"/>
        <w:rPr>
          <w:rFonts w:cs="Arial"/>
          <w:sz w:val="22"/>
          <w:szCs w:val="22"/>
        </w:rPr>
      </w:pPr>
      <w:r w:rsidRPr="00966237">
        <w:rPr>
          <w:rFonts w:cs="Arial"/>
          <w:sz w:val="22"/>
          <w:szCs w:val="22"/>
        </w:rPr>
        <w:t>Accessing the Power School Parent Portal to view real-time grade and attendance information and speak with my child as needed.</w:t>
      </w:r>
    </w:p>
    <w:p w:rsidR="00966237" w:rsidRPr="00966237" w:rsidRDefault="00966237" w:rsidP="00966237">
      <w:pPr>
        <w:numPr>
          <w:ilvl w:val="0"/>
          <w:numId w:val="13"/>
        </w:numPr>
        <w:spacing w:before="240"/>
        <w:rPr>
          <w:rFonts w:cs="Arial"/>
          <w:sz w:val="22"/>
          <w:szCs w:val="22"/>
        </w:rPr>
      </w:pPr>
      <w:r w:rsidRPr="00966237">
        <w:rPr>
          <w:rFonts w:cs="Arial"/>
          <w:sz w:val="22"/>
          <w:szCs w:val="22"/>
        </w:rPr>
        <w:t xml:space="preserve">Maintaining contact with child’s teachers, counselor and/or appropriate school staff regarding academic progress, questions and/or concerns. </w:t>
      </w:r>
    </w:p>
    <w:p w:rsidR="00966237" w:rsidRPr="00966237" w:rsidRDefault="00966237" w:rsidP="00966237">
      <w:pPr>
        <w:numPr>
          <w:ilvl w:val="0"/>
          <w:numId w:val="13"/>
        </w:numPr>
        <w:spacing w:before="240"/>
        <w:rPr>
          <w:rFonts w:cs="Arial"/>
          <w:sz w:val="22"/>
          <w:szCs w:val="22"/>
        </w:rPr>
      </w:pPr>
      <w:r w:rsidRPr="00966237">
        <w:rPr>
          <w:rFonts w:cs="Arial"/>
          <w:sz w:val="22"/>
          <w:szCs w:val="22"/>
        </w:rPr>
        <w:t xml:space="preserve">Limiting TV viewing, video/computer gaming, and other extracurricular activities on school nights. </w:t>
      </w:r>
    </w:p>
    <w:p w:rsidR="00966237" w:rsidRPr="00966237" w:rsidRDefault="00966237" w:rsidP="00966237">
      <w:pPr>
        <w:numPr>
          <w:ilvl w:val="0"/>
          <w:numId w:val="13"/>
        </w:numPr>
        <w:spacing w:before="240"/>
        <w:rPr>
          <w:rFonts w:cs="Arial"/>
          <w:sz w:val="22"/>
          <w:szCs w:val="22"/>
        </w:rPr>
      </w:pPr>
      <w:r w:rsidRPr="00966237">
        <w:rPr>
          <w:rFonts w:cs="Arial"/>
          <w:sz w:val="22"/>
          <w:szCs w:val="22"/>
        </w:rPr>
        <w:t xml:space="preserve">Volunteering in school, when possible. </w:t>
      </w:r>
    </w:p>
    <w:p w:rsidR="00966237" w:rsidRPr="00966237" w:rsidRDefault="00966237" w:rsidP="00966237">
      <w:pPr>
        <w:numPr>
          <w:ilvl w:val="0"/>
          <w:numId w:val="13"/>
        </w:numPr>
        <w:spacing w:before="240"/>
        <w:rPr>
          <w:rFonts w:cs="Arial"/>
          <w:sz w:val="22"/>
          <w:szCs w:val="22"/>
        </w:rPr>
      </w:pPr>
      <w:r w:rsidRPr="00966237">
        <w:rPr>
          <w:rFonts w:cs="Arial"/>
          <w:sz w:val="22"/>
          <w:szCs w:val="22"/>
        </w:rPr>
        <w:t xml:space="preserve">Reading and responding, as necessary, to all communications from the school. </w:t>
      </w:r>
    </w:p>
    <w:p w:rsidR="00966237" w:rsidRPr="00966237" w:rsidRDefault="00966237" w:rsidP="00966237">
      <w:pPr>
        <w:numPr>
          <w:ilvl w:val="0"/>
          <w:numId w:val="13"/>
        </w:numPr>
        <w:spacing w:before="240"/>
        <w:rPr>
          <w:rFonts w:cs="Arial"/>
          <w:sz w:val="22"/>
          <w:szCs w:val="22"/>
        </w:rPr>
      </w:pPr>
      <w:r w:rsidRPr="00966237">
        <w:rPr>
          <w:rFonts w:cs="Arial"/>
          <w:sz w:val="22"/>
          <w:szCs w:val="22"/>
        </w:rPr>
        <w:t xml:space="preserve">Serving on school committees when possible. </w:t>
      </w:r>
    </w:p>
    <w:p w:rsidR="00966237" w:rsidRPr="00966237" w:rsidRDefault="00966237" w:rsidP="00966237">
      <w:pPr>
        <w:numPr>
          <w:ilvl w:val="0"/>
          <w:numId w:val="13"/>
        </w:numPr>
        <w:spacing w:before="240"/>
        <w:rPr>
          <w:rFonts w:cs="Arial"/>
          <w:sz w:val="22"/>
          <w:szCs w:val="22"/>
        </w:rPr>
      </w:pPr>
      <w:r w:rsidRPr="00966237">
        <w:rPr>
          <w:rFonts w:cs="Arial"/>
          <w:sz w:val="22"/>
          <w:szCs w:val="22"/>
        </w:rPr>
        <w:t>Attending parent conferences as needed.</w:t>
      </w:r>
    </w:p>
    <w:p w:rsidR="00966237" w:rsidRPr="00966237" w:rsidRDefault="00966237" w:rsidP="00966237">
      <w:pPr>
        <w:numPr>
          <w:ilvl w:val="0"/>
          <w:numId w:val="13"/>
        </w:numPr>
        <w:spacing w:before="240"/>
        <w:rPr>
          <w:rFonts w:cs="Arial"/>
          <w:sz w:val="22"/>
          <w:szCs w:val="22"/>
        </w:rPr>
      </w:pPr>
      <w:r w:rsidRPr="00966237">
        <w:rPr>
          <w:rFonts w:cs="Arial"/>
          <w:sz w:val="22"/>
          <w:szCs w:val="22"/>
        </w:rPr>
        <w:t xml:space="preserve">Working together with the school. </w:t>
      </w:r>
    </w:p>
    <w:p w:rsidR="00661568" w:rsidRPr="002850E3" w:rsidRDefault="00661568" w:rsidP="00661568">
      <w:pPr>
        <w:spacing w:before="240"/>
        <w:rPr>
          <w:rFonts w:ascii="Arial" w:hAnsi="Arial" w:cs="Arial"/>
          <w:sz w:val="22"/>
          <w:szCs w:val="22"/>
        </w:rPr>
      </w:pPr>
      <w:r w:rsidRPr="002850E3">
        <w:rPr>
          <w:rFonts w:ascii="Arial" w:hAnsi="Arial" w:cs="Arial"/>
          <w:sz w:val="22"/>
          <w:szCs w:val="22"/>
        </w:rPr>
        <w:t xml:space="preserve">This Compact </w:t>
      </w:r>
      <w:proofErr w:type="gramStart"/>
      <w:r w:rsidRPr="002850E3">
        <w:rPr>
          <w:rFonts w:ascii="Arial" w:hAnsi="Arial" w:cs="Arial"/>
          <w:sz w:val="22"/>
          <w:szCs w:val="22"/>
        </w:rPr>
        <w:t>was adopted</w:t>
      </w:r>
      <w:proofErr w:type="gramEnd"/>
      <w:r w:rsidRPr="002850E3">
        <w:rPr>
          <w:rFonts w:ascii="Arial" w:hAnsi="Arial" w:cs="Arial"/>
          <w:sz w:val="22"/>
          <w:szCs w:val="22"/>
        </w:rPr>
        <w:t xml:space="preserve"> </w:t>
      </w:r>
      <w:r w:rsidR="002850E3" w:rsidRPr="002850E3">
        <w:rPr>
          <w:rFonts w:ascii="Arial" w:hAnsi="Arial" w:cs="Arial"/>
          <w:sz w:val="22"/>
          <w:szCs w:val="22"/>
        </w:rPr>
        <w:t>by Standley Middle School on October 14, 2019</w:t>
      </w:r>
      <w:r w:rsidRPr="002850E3">
        <w:rPr>
          <w:rFonts w:ascii="Arial" w:hAnsi="Arial" w:cs="Arial"/>
          <w:sz w:val="22"/>
          <w:szCs w:val="22"/>
        </w:rPr>
        <w:t xml:space="preserve">, and will be in effect for the period of </w:t>
      </w:r>
      <w:r w:rsidR="002850E3" w:rsidRPr="002850E3">
        <w:rPr>
          <w:rFonts w:ascii="Arial" w:hAnsi="Arial" w:cs="Arial"/>
          <w:sz w:val="22"/>
          <w:szCs w:val="22"/>
        </w:rPr>
        <w:t>the 19-20 school year.</w:t>
      </w:r>
    </w:p>
    <w:p w:rsidR="00661568" w:rsidRPr="002850E3" w:rsidRDefault="00661568" w:rsidP="00661568">
      <w:pPr>
        <w:spacing w:before="240" w:after="360"/>
        <w:rPr>
          <w:rFonts w:ascii="Arial" w:hAnsi="Arial" w:cs="Arial"/>
          <w:sz w:val="22"/>
          <w:szCs w:val="22"/>
        </w:rPr>
      </w:pPr>
      <w:r w:rsidRPr="002850E3">
        <w:rPr>
          <w:rFonts w:ascii="Arial" w:hAnsi="Arial" w:cs="Arial"/>
          <w:sz w:val="22"/>
          <w:szCs w:val="22"/>
        </w:rPr>
        <w:t xml:space="preserve">The school will distribute the Compact to all parents and family members of students participating on, or before: </w:t>
      </w:r>
      <w:r w:rsidR="002850E3" w:rsidRPr="002850E3">
        <w:rPr>
          <w:rFonts w:ascii="Arial" w:hAnsi="Arial" w:cs="Arial"/>
          <w:sz w:val="22"/>
          <w:szCs w:val="22"/>
        </w:rPr>
        <w:t>October 16, 2019.</w:t>
      </w:r>
    </w:p>
    <w:p w:rsidR="00661568" w:rsidRPr="002850E3" w:rsidRDefault="00661568" w:rsidP="00661568">
      <w:pPr>
        <w:spacing w:before="240"/>
        <w:rPr>
          <w:rFonts w:ascii="Arial" w:hAnsi="Arial" w:cs="Arial"/>
          <w:sz w:val="22"/>
          <w:szCs w:val="22"/>
        </w:rPr>
      </w:pPr>
    </w:p>
    <w:p w:rsidR="00F557EE" w:rsidRPr="002850E3" w:rsidRDefault="002850E3">
      <w:pPr>
        <w:rPr>
          <w:rFonts w:ascii="Arial" w:hAnsi="Arial" w:cs="Arial"/>
          <w:sz w:val="22"/>
          <w:szCs w:val="22"/>
        </w:rPr>
      </w:pPr>
      <w:r w:rsidRPr="002850E3">
        <w:rPr>
          <w:rFonts w:ascii="Arial" w:hAnsi="Arial" w:cs="Arial"/>
          <w:sz w:val="22"/>
          <w:szCs w:val="22"/>
        </w:rPr>
        <w:t>William Pearson</w:t>
      </w:r>
    </w:p>
    <w:p w:rsidR="002850E3" w:rsidRPr="002850E3" w:rsidRDefault="002850E3">
      <w:pPr>
        <w:rPr>
          <w:rFonts w:ascii="Arial" w:hAnsi="Arial" w:cs="Arial"/>
          <w:sz w:val="22"/>
          <w:szCs w:val="22"/>
        </w:rPr>
      </w:pPr>
    </w:p>
    <w:p w:rsidR="002850E3" w:rsidRPr="002850E3" w:rsidRDefault="002850E3">
      <w:pPr>
        <w:rPr>
          <w:rFonts w:ascii="Arial" w:hAnsi="Arial" w:cs="Arial"/>
          <w:sz w:val="22"/>
          <w:szCs w:val="22"/>
        </w:rPr>
      </w:pPr>
    </w:p>
    <w:p w:rsidR="002850E3" w:rsidRPr="002850E3" w:rsidRDefault="002850E3">
      <w:pPr>
        <w:rPr>
          <w:rFonts w:ascii="Arial" w:hAnsi="Arial" w:cs="Arial"/>
          <w:sz w:val="22"/>
          <w:szCs w:val="22"/>
        </w:rPr>
      </w:pPr>
    </w:p>
    <w:p w:rsidR="002850E3" w:rsidRPr="002850E3" w:rsidRDefault="002850E3">
      <w:pPr>
        <w:rPr>
          <w:rFonts w:ascii="Arial" w:hAnsi="Arial" w:cs="Arial"/>
          <w:sz w:val="22"/>
          <w:szCs w:val="22"/>
        </w:rPr>
      </w:pPr>
      <w:r w:rsidRPr="002850E3">
        <w:rPr>
          <w:rFonts w:ascii="Arial" w:hAnsi="Arial" w:cs="Arial"/>
          <w:sz w:val="22"/>
          <w:szCs w:val="22"/>
        </w:rPr>
        <w:t xml:space="preserve">Principal </w:t>
      </w:r>
    </w:p>
    <w:p w:rsidR="002850E3" w:rsidRPr="002850E3" w:rsidRDefault="002850E3">
      <w:pPr>
        <w:rPr>
          <w:rFonts w:ascii="Arial" w:hAnsi="Arial" w:cs="Arial"/>
          <w:sz w:val="22"/>
          <w:szCs w:val="22"/>
        </w:rPr>
      </w:pPr>
      <w:r w:rsidRPr="002850E3">
        <w:rPr>
          <w:rFonts w:ascii="Arial" w:hAnsi="Arial" w:cs="Arial"/>
          <w:sz w:val="22"/>
          <w:szCs w:val="22"/>
        </w:rPr>
        <w:t>Standley Middle School</w:t>
      </w:r>
    </w:p>
    <w:p w:rsidR="002850E3" w:rsidRPr="002850E3" w:rsidRDefault="002850E3">
      <w:pPr>
        <w:rPr>
          <w:rFonts w:ascii="Arial" w:hAnsi="Arial" w:cs="Arial"/>
          <w:sz w:val="22"/>
          <w:szCs w:val="22"/>
        </w:rPr>
      </w:pPr>
    </w:p>
    <w:p w:rsidR="002850E3" w:rsidRPr="002850E3" w:rsidRDefault="002850E3">
      <w:pPr>
        <w:rPr>
          <w:rFonts w:ascii="Arial" w:hAnsi="Arial" w:cs="Arial"/>
          <w:sz w:val="22"/>
          <w:szCs w:val="22"/>
        </w:rPr>
      </w:pPr>
      <w:r w:rsidRPr="002850E3">
        <w:rPr>
          <w:rFonts w:ascii="Arial" w:hAnsi="Arial" w:cs="Arial"/>
          <w:sz w:val="22"/>
          <w:szCs w:val="22"/>
        </w:rPr>
        <w:t>Approved by SSC on 10/14/2019</w:t>
      </w:r>
    </w:p>
    <w:sectPr w:rsidR="002850E3" w:rsidRPr="0028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D52"/>
    <w:multiLevelType w:val="hybridMultilevel"/>
    <w:tmpl w:val="42D8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06FE2"/>
    <w:multiLevelType w:val="hybridMultilevel"/>
    <w:tmpl w:val="E3A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87603"/>
    <w:multiLevelType w:val="hybridMultilevel"/>
    <w:tmpl w:val="2800E28E"/>
    <w:lvl w:ilvl="0" w:tplc="04090001">
      <w:start w:val="1"/>
      <w:numFmt w:val="bullet"/>
      <w:lvlText w:val=""/>
      <w:lvlJc w:val="left"/>
      <w:pPr>
        <w:tabs>
          <w:tab w:val="num" w:pos="795"/>
        </w:tabs>
        <w:ind w:left="795" w:hanging="375"/>
      </w:pPr>
      <w:rPr>
        <w:rFonts w:ascii="Symbol" w:hAnsi="Symbol" w:hint="default"/>
        <w:i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1FA6239"/>
    <w:multiLevelType w:val="hybridMultilevel"/>
    <w:tmpl w:val="DBEEB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2723B"/>
    <w:multiLevelType w:val="hybridMultilevel"/>
    <w:tmpl w:val="6C6C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11F01"/>
    <w:multiLevelType w:val="hybridMultilevel"/>
    <w:tmpl w:val="56CADB5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EAE7B27"/>
    <w:multiLevelType w:val="hybridMultilevel"/>
    <w:tmpl w:val="B19C1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D2292"/>
    <w:multiLevelType w:val="hybridMultilevel"/>
    <w:tmpl w:val="EF02C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F3E8B"/>
    <w:multiLevelType w:val="hybridMultilevel"/>
    <w:tmpl w:val="7D9AE79C"/>
    <w:lvl w:ilvl="0" w:tplc="2C866F6C">
      <w:start w:val="1"/>
      <w:numFmt w:val="decimal"/>
      <w:lvlText w:val="%1."/>
      <w:lvlJc w:val="left"/>
      <w:pPr>
        <w:tabs>
          <w:tab w:val="num" w:pos="420"/>
        </w:tabs>
        <w:ind w:left="420" w:hanging="360"/>
      </w:pPr>
      <w:rPr>
        <w:rFonts w:hint="default"/>
      </w:rPr>
    </w:lvl>
    <w:lvl w:ilvl="1" w:tplc="E41ECE5A">
      <w:numFmt w:val="bullet"/>
      <w:lvlText w:val=""/>
      <w:lvlJc w:val="left"/>
      <w:pPr>
        <w:ind w:left="1140" w:hanging="360"/>
      </w:pPr>
      <w:rPr>
        <w:rFonts w:ascii="Wingdings" w:eastAsia="Times New Roman" w:hAnsi="Wingdings" w:cs="Times New Roman"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619C63B8"/>
    <w:multiLevelType w:val="hybridMultilevel"/>
    <w:tmpl w:val="A230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A6908"/>
    <w:multiLevelType w:val="hybridMultilevel"/>
    <w:tmpl w:val="3A8E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0D5089"/>
    <w:multiLevelType w:val="hybridMultilevel"/>
    <w:tmpl w:val="B5E6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C0237"/>
    <w:multiLevelType w:val="hybridMultilevel"/>
    <w:tmpl w:val="6A5A8044"/>
    <w:lvl w:ilvl="0" w:tplc="04090001">
      <w:start w:val="1"/>
      <w:numFmt w:val="bullet"/>
      <w:lvlText w:val=""/>
      <w:lvlJc w:val="left"/>
      <w:pPr>
        <w:tabs>
          <w:tab w:val="num" w:pos="735"/>
        </w:tabs>
        <w:ind w:left="735" w:hanging="37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2"/>
  </w:num>
  <w:num w:numId="4">
    <w:abstractNumId w:val="5"/>
  </w:num>
  <w:num w:numId="5">
    <w:abstractNumId w:val="3"/>
  </w:num>
  <w:num w:numId="6">
    <w:abstractNumId w:val="12"/>
  </w:num>
  <w:num w:numId="7">
    <w:abstractNumId w:val="1"/>
  </w:num>
  <w:num w:numId="8">
    <w:abstractNumId w:val="10"/>
  </w:num>
  <w:num w:numId="9">
    <w:abstractNumId w:val="9"/>
  </w:num>
  <w:num w:numId="10">
    <w:abstractNumId w:val="4"/>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EE"/>
    <w:rsid w:val="00033672"/>
    <w:rsid w:val="002850E3"/>
    <w:rsid w:val="00443FDC"/>
    <w:rsid w:val="00661568"/>
    <w:rsid w:val="00966237"/>
    <w:rsid w:val="00E64D42"/>
    <w:rsid w:val="00F557EE"/>
    <w:rsid w:val="00F6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8DC3"/>
  <w15:chartTrackingRefBased/>
  <w15:docId w15:val="{DD72B738-04B9-4681-A21B-EE432F98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EE"/>
    <w:pPr>
      <w:spacing w:after="0" w:line="240" w:lineRule="auto"/>
      <w:jc w:val="lef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557EE"/>
    <w:pPr>
      <w:keepNext/>
      <w:outlineLvl w:val="0"/>
    </w:pPr>
    <w:rPr>
      <w:b/>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7EE"/>
    <w:rPr>
      <w:rFonts w:ascii="Times New Roman" w:eastAsia="Times New Roman" w:hAnsi="Times New Roman" w:cs="Times New Roman"/>
      <w:b/>
      <w:sz w:val="24"/>
      <w:szCs w:val="20"/>
      <w:u w:val="single"/>
    </w:rPr>
  </w:style>
  <w:style w:type="paragraph" w:styleId="Title">
    <w:name w:val="Title"/>
    <w:basedOn w:val="Normal"/>
    <w:link w:val="TitleChar"/>
    <w:qFormat/>
    <w:rsid w:val="00F557EE"/>
    <w:pPr>
      <w:jc w:val="center"/>
    </w:pPr>
    <w:rPr>
      <w:sz w:val="24"/>
      <w:u w:val="single"/>
    </w:rPr>
  </w:style>
  <w:style w:type="character" w:customStyle="1" w:styleId="TitleChar">
    <w:name w:val="Title Char"/>
    <w:basedOn w:val="DefaultParagraphFont"/>
    <w:link w:val="Title"/>
    <w:rsid w:val="00F557EE"/>
    <w:rPr>
      <w:rFonts w:ascii="Times New Roman" w:eastAsia="Times New Roman" w:hAnsi="Times New Roman" w:cs="Times New Roman"/>
      <w:sz w:val="24"/>
      <w:szCs w:val="20"/>
      <w:u w:val="single"/>
    </w:rPr>
  </w:style>
  <w:style w:type="paragraph" w:styleId="BodyTextIndent3">
    <w:name w:val="Body Text Indent 3"/>
    <w:basedOn w:val="Normal"/>
    <w:link w:val="BodyTextIndent3Char"/>
    <w:rsid w:val="00F557EE"/>
    <w:pPr>
      <w:ind w:left="1260"/>
    </w:pPr>
    <w:rPr>
      <w:i/>
      <w:sz w:val="24"/>
    </w:rPr>
  </w:style>
  <w:style w:type="character" w:customStyle="1" w:styleId="BodyTextIndent3Char">
    <w:name w:val="Body Text Indent 3 Char"/>
    <w:basedOn w:val="DefaultParagraphFont"/>
    <w:link w:val="BodyTextIndent3"/>
    <w:rsid w:val="00F557EE"/>
    <w:rPr>
      <w:rFonts w:ascii="Times New Roman" w:eastAsia="Times New Roman" w:hAnsi="Times New Roman" w:cs="Times New Roman"/>
      <w:i/>
      <w:sz w:val="24"/>
      <w:szCs w:val="20"/>
    </w:rPr>
  </w:style>
  <w:style w:type="paragraph" w:styleId="ListParagraph">
    <w:name w:val="List Paragraph"/>
    <w:basedOn w:val="Normal"/>
    <w:uiPriority w:val="34"/>
    <w:qFormat/>
    <w:rsid w:val="00F557EE"/>
    <w:pPr>
      <w:ind w:left="720"/>
      <w:contextualSpacing/>
    </w:pPr>
    <w:rPr>
      <w:rFonts w:ascii="Arial" w:eastAsia="Calibri" w:hAnsi="Arial"/>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William</dc:creator>
  <cp:keywords/>
  <dc:description/>
  <cp:lastModifiedBy>Pearson William</cp:lastModifiedBy>
  <cp:revision>2</cp:revision>
  <dcterms:created xsi:type="dcterms:W3CDTF">2019-10-14T16:26:00Z</dcterms:created>
  <dcterms:modified xsi:type="dcterms:W3CDTF">2019-10-16T20:03:00Z</dcterms:modified>
</cp:coreProperties>
</file>